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C0B" w:rsidRPr="00FA1C64" w:rsidRDefault="00DF40C5">
      <w:pPr>
        <w:rPr>
          <w:color w:val="0F243E" w:themeColor="text2" w:themeShade="80"/>
          <w:u w:val="single"/>
        </w:rPr>
      </w:pPr>
      <w:r w:rsidRPr="00FA1C64">
        <w:rPr>
          <w:color w:val="0F243E" w:themeColor="text2" w:themeShade="80"/>
        </w:rPr>
        <w:t xml:space="preserve">     </w:t>
      </w:r>
      <w:r w:rsidR="00C24886" w:rsidRPr="00FA1C64">
        <w:rPr>
          <w:color w:val="0F243E" w:themeColor="text2" w:themeShade="80"/>
        </w:rPr>
        <w:t xml:space="preserve">                                                                                                   </w:t>
      </w:r>
      <w:r w:rsidR="00361851" w:rsidRPr="00FA1C64">
        <w:rPr>
          <w:color w:val="0F243E" w:themeColor="text2" w:themeShade="80"/>
        </w:rPr>
        <w:t xml:space="preserve">                        </w:t>
      </w:r>
      <w:r w:rsidR="00C24886" w:rsidRPr="00FA1C64">
        <w:rPr>
          <w:color w:val="0F243E" w:themeColor="text2" w:themeShade="80"/>
        </w:rPr>
        <w:t xml:space="preserve">           </w:t>
      </w:r>
      <w:r w:rsidR="00361851" w:rsidRPr="00FA1C64">
        <w:rPr>
          <w:color w:val="0F243E" w:themeColor="text2" w:themeShade="80"/>
          <w:u w:val="single"/>
        </w:rPr>
        <w:t>Приложение № 3</w:t>
      </w:r>
    </w:p>
    <w:p w:rsidR="00061D34" w:rsidRPr="00FA1C64" w:rsidRDefault="00061D34" w:rsidP="005C5C01">
      <w:pPr>
        <w:spacing w:before="200" w:after="200"/>
        <w:jc w:val="center"/>
        <w:rPr>
          <w:b/>
          <w:color w:val="0F243E" w:themeColor="text2" w:themeShade="80"/>
          <w:sz w:val="32"/>
          <w:szCs w:val="32"/>
        </w:rPr>
      </w:pPr>
    </w:p>
    <w:p w:rsidR="005C5C01" w:rsidRPr="00FA1C64" w:rsidRDefault="005C5C01" w:rsidP="005C5C01">
      <w:pPr>
        <w:spacing w:before="200" w:after="200"/>
        <w:jc w:val="center"/>
        <w:rPr>
          <w:b/>
          <w:color w:val="0F243E" w:themeColor="text2" w:themeShade="80"/>
          <w:sz w:val="32"/>
          <w:szCs w:val="32"/>
        </w:rPr>
      </w:pPr>
      <w:r w:rsidRPr="00FA1C64">
        <w:rPr>
          <w:b/>
          <w:color w:val="0F243E" w:themeColor="text2" w:themeShade="80"/>
          <w:sz w:val="32"/>
          <w:szCs w:val="32"/>
        </w:rPr>
        <w:t xml:space="preserve">ПОЛОЖЕНИЕ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FA1C64" w:rsidRPr="00FA1C64" w:rsidTr="008E781D">
        <w:trPr>
          <w:trHeight w:val="1246"/>
        </w:trPr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C9272E" w:rsidRPr="00FA1C64" w:rsidRDefault="0036673F" w:rsidP="00250BBA">
            <w:pPr>
              <w:spacing w:before="100" w:after="100"/>
              <w:jc w:val="center"/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</w:pPr>
            <w:r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>«</w:t>
            </w:r>
            <w:r w:rsidR="00405FA4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>КУБОК</w:t>
            </w:r>
            <w:r w:rsidR="008E781D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 xml:space="preserve"> </w:t>
            </w:r>
            <w:r w:rsidR="00361851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 xml:space="preserve">ГЛАВЫ </w:t>
            </w:r>
            <w:r w:rsidR="008E781D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>ГОРОДА</w:t>
            </w:r>
            <w:r w:rsidR="00250BBA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 xml:space="preserve"> БРЯНСК</w:t>
            </w:r>
            <w:r w:rsidR="00405FA4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 xml:space="preserve">А  </w:t>
            </w:r>
            <w:r w:rsidR="00250BBA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>ПО КОНКУРУ»</w:t>
            </w:r>
          </w:p>
          <w:p w:rsidR="00405FA4" w:rsidRPr="00FA1C64" w:rsidRDefault="00405FA4" w:rsidP="00250BBA">
            <w:pPr>
              <w:spacing w:before="100" w:after="100"/>
              <w:jc w:val="center"/>
              <w:rPr>
                <w:rFonts w:ascii="Monotype Corsiva" w:hAnsi="Monotype Corsiva"/>
                <w:color w:val="0F243E" w:themeColor="text2" w:themeShade="80"/>
                <w:sz w:val="40"/>
                <w:szCs w:val="40"/>
                <w:lang w:eastAsia="zh-CN"/>
              </w:rPr>
            </w:pPr>
            <w:r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 xml:space="preserve">в рамках </w:t>
            </w:r>
            <w:r w:rsidR="00361851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 xml:space="preserve"> </w:t>
            </w:r>
            <w:r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 xml:space="preserve">проведения международного фестиваля традиционной казачьей культуры «СТАНИЦА  </w:t>
            </w:r>
            <w:r w:rsidR="00361851"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>«</w:t>
            </w:r>
            <w:r w:rsidRPr="00FA1C64">
              <w:rPr>
                <w:rFonts w:ascii="Monotype Corsiva" w:hAnsi="Monotype Corsiva"/>
                <w:b/>
                <w:i/>
                <w:color w:val="0F243E" w:themeColor="text2" w:themeShade="80"/>
                <w:sz w:val="40"/>
                <w:szCs w:val="40"/>
              </w:rPr>
              <w:t>БРЯНСКАЯ»</w:t>
            </w:r>
          </w:p>
          <w:p w:rsidR="00C9272E" w:rsidRPr="00FA1C64" w:rsidRDefault="00C9272E" w:rsidP="008B2C0B">
            <w:pPr>
              <w:spacing w:before="100" w:after="100"/>
              <w:jc w:val="center"/>
              <w:rPr>
                <w:b/>
                <w:i/>
                <w:caps/>
                <w:shadow/>
                <w:color w:val="0F243E" w:themeColor="text2" w:themeShade="80"/>
                <w:sz w:val="36"/>
                <w:szCs w:val="36"/>
              </w:rPr>
            </w:pPr>
          </w:p>
        </w:tc>
      </w:tr>
    </w:tbl>
    <w:p w:rsidR="00C42171" w:rsidRPr="00FA1C64" w:rsidRDefault="00C42171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ОБЩАЯ ИНФОРМАЦИЯ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80"/>
        <w:gridCol w:w="6480"/>
      </w:tblGrid>
      <w:tr w:rsidR="00FA1C64" w:rsidRPr="00FA1C64" w:rsidTr="00734D10">
        <w:tc>
          <w:tcPr>
            <w:tcW w:w="3780" w:type="dxa"/>
          </w:tcPr>
          <w:p w:rsidR="00325E92" w:rsidRPr="00FA1C64" w:rsidRDefault="00325E92" w:rsidP="00325E92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СТАТУС СОРЕВНОВАНИЙ:</w:t>
            </w:r>
          </w:p>
        </w:tc>
        <w:tc>
          <w:tcPr>
            <w:tcW w:w="6480" w:type="dxa"/>
          </w:tcPr>
          <w:p w:rsidR="00325E92" w:rsidRPr="00FA1C64" w:rsidRDefault="00361851" w:rsidP="00325E92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Международные</w:t>
            </w:r>
          </w:p>
        </w:tc>
      </w:tr>
      <w:tr w:rsidR="00FA1C64" w:rsidRPr="00FA1C64" w:rsidTr="00734D10">
        <w:tc>
          <w:tcPr>
            <w:tcW w:w="3780" w:type="dxa"/>
          </w:tcPr>
          <w:p w:rsidR="00325E92" w:rsidRPr="00FA1C64" w:rsidRDefault="00325E92" w:rsidP="00325E92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КАТЕГОРИЯ СОРЕВНОВАНИЙ:</w:t>
            </w:r>
          </w:p>
        </w:tc>
        <w:tc>
          <w:tcPr>
            <w:tcW w:w="6480" w:type="dxa"/>
          </w:tcPr>
          <w:p w:rsidR="00325E92" w:rsidRPr="00FA1C64" w:rsidRDefault="00CC58CA" w:rsidP="00325E92">
            <w:pPr>
              <w:rPr>
                <w:bCs/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Открытые,</w:t>
            </w:r>
            <w:r w:rsidR="00ED319E" w:rsidRPr="00FA1C64">
              <w:rPr>
                <w:color w:val="0F243E" w:themeColor="text2" w:themeShade="80"/>
              </w:rPr>
              <w:t xml:space="preserve"> </w:t>
            </w:r>
            <w:r w:rsidRPr="00FA1C64">
              <w:rPr>
                <w:color w:val="0F243E" w:themeColor="text2" w:themeShade="80"/>
              </w:rPr>
              <w:t>личные</w:t>
            </w:r>
          </w:p>
        </w:tc>
      </w:tr>
      <w:tr w:rsidR="00FA1C64" w:rsidRPr="00FA1C64" w:rsidTr="00734D10">
        <w:tc>
          <w:tcPr>
            <w:tcW w:w="3780" w:type="dxa"/>
          </w:tcPr>
          <w:p w:rsidR="00325E92" w:rsidRPr="00FA1C64" w:rsidRDefault="00325E92" w:rsidP="00325E92">
            <w:pPr>
              <w:rPr>
                <w:b/>
                <w:bCs/>
                <w:color w:val="0F243E" w:themeColor="text2" w:themeShade="80"/>
              </w:rPr>
            </w:pPr>
            <w:r w:rsidRPr="00FA1C64">
              <w:rPr>
                <w:b/>
                <w:bCs/>
                <w:color w:val="0F243E" w:themeColor="text2" w:themeShade="80"/>
              </w:rPr>
              <w:t>ДАТА ПРОВЕДЕНИЯ</w:t>
            </w:r>
            <w:r w:rsidR="00F447A3" w:rsidRPr="00FA1C64">
              <w:rPr>
                <w:b/>
                <w:bCs/>
                <w:color w:val="0F243E" w:themeColor="text2" w:themeShade="80"/>
              </w:rPr>
              <w:t>:</w:t>
            </w:r>
          </w:p>
        </w:tc>
        <w:tc>
          <w:tcPr>
            <w:tcW w:w="6480" w:type="dxa"/>
          </w:tcPr>
          <w:p w:rsidR="00325E92" w:rsidRPr="00FA1C64" w:rsidRDefault="00405FA4" w:rsidP="00FE7A17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0</w:t>
            </w:r>
            <w:r w:rsidR="00FE7A17">
              <w:rPr>
                <w:color w:val="0F243E" w:themeColor="text2" w:themeShade="80"/>
              </w:rPr>
              <w:t>3</w:t>
            </w:r>
            <w:r w:rsidR="005A34E1" w:rsidRPr="00FA1C64">
              <w:rPr>
                <w:color w:val="0F243E" w:themeColor="text2" w:themeShade="80"/>
              </w:rPr>
              <w:t xml:space="preserve"> </w:t>
            </w:r>
            <w:r w:rsidR="00837BC2" w:rsidRPr="00FA1C64">
              <w:rPr>
                <w:color w:val="0F243E" w:themeColor="text2" w:themeShade="80"/>
              </w:rPr>
              <w:t xml:space="preserve"> </w:t>
            </w:r>
            <w:r w:rsidRPr="00FA1C64">
              <w:rPr>
                <w:color w:val="0F243E" w:themeColor="text2" w:themeShade="80"/>
              </w:rPr>
              <w:t>августа</w:t>
            </w:r>
            <w:r w:rsidR="00D40CAA" w:rsidRPr="00FA1C64">
              <w:rPr>
                <w:color w:val="0F243E" w:themeColor="text2" w:themeShade="80"/>
              </w:rPr>
              <w:t xml:space="preserve"> </w:t>
            </w:r>
            <w:r w:rsidR="00837BC2" w:rsidRPr="00FA1C64">
              <w:rPr>
                <w:color w:val="0F243E" w:themeColor="text2" w:themeShade="80"/>
              </w:rPr>
              <w:t>201</w:t>
            </w:r>
            <w:r w:rsidR="00FE7A17">
              <w:rPr>
                <w:color w:val="0F243E" w:themeColor="text2" w:themeShade="80"/>
              </w:rPr>
              <w:t>9</w:t>
            </w:r>
            <w:r w:rsidR="00837BC2" w:rsidRPr="00FA1C64">
              <w:rPr>
                <w:color w:val="0F243E" w:themeColor="text2" w:themeShade="80"/>
              </w:rPr>
              <w:t xml:space="preserve"> года</w:t>
            </w:r>
          </w:p>
        </w:tc>
      </w:tr>
      <w:tr w:rsidR="00FA1C64" w:rsidRPr="00FA1C64" w:rsidTr="00734D10">
        <w:tc>
          <w:tcPr>
            <w:tcW w:w="3780" w:type="dxa"/>
          </w:tcPr>
          <w:p w:rsidR="00325E92" w:rsidRPr="00FA1C64" w:rsidRDefault="00F447A3" w:rsidP="00325E92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МЕСТО ПРОВЕДЕНИЯ:</w:t>
            </w:r>
          </w:p>
        </w:tc>
        <w:tc>
          <w:tcPr>
            <w:tcW w:w="6480" w:type="dxa"/>
          </w:tcPr>
          <w:p w:rsidR="00325E92" w:rsidRPr="00FA1C64" w:rsidRDefault="00405FA4" w:rsidP="00361851">
            <w:pPr>
              <w:rPr>
                <w:bCs/>
                <w:color w:val="0F243E" w:themeColor="text2" w:themeShade="80"/>
              </w:rPr>
            </w:pPr>
            <w:proofErr w:type="spellStart"/>
            <w:r w:rsidRPr="00FA1C64">
              <w:rPr>
                <w:color w:val="0F243E" w:themeColor="text2" w:themeShade="80"/>
              </w:rPr>
              <w:t>г</w:t>
            </w:r>
            <w:proofErr w:type="gramStart"/>
            <w:r w:rsidRPr="00FA1C64">
              <w:rPr>
                <w:color w:val="0F243E" w:themeColor="text2" w:themeShade="80"/>
              </w:rPr>
              <w:t>.Б</w:t>
            </w:r>
            <w:proofErr w:type="gramEnd"/>
            <w:r w:rsidRPr="00FA1C64">
              <w:rPr>
                <w:color w:val="0F243E" w:themeColor="text2" w:themeShade="80"/>
              </w:rPr>
              <w:t>рянск</w:t>
            </w:r>
            <w:proofErr w:type="spellEnd"/>
            <w:r w:rsidRPr="00FA1C64">
              <w:rPr>
                <w:color w:val="0F243E" w:themeColor="text2" w:themeShade="80"/>
              </w:rPr>
              <w:t xml:space="preserve">, </w:t>
            </w:r>
            <w:proofErr w:type="spellStart"/>
            <w:r w:rsidR="00361851" w:rsidRPr="00FA1C64">
              <w:rPr>
                <w:color w:val="0F243E" w:themeColor="text2" w:themeShade="80"/>
              </w:rPr>
              <w:t>р.</w:t>
            </w:r>
            <w:r w:rsidRPr="00FA1C64">
              <w:rPr>
                <w:color w:val="0F243E" w:themeColor="text2" w:themeShade="80"/>
              </w:rPr>
              <w:t>п.Радица</w:t>
            </w:r>
            <w:proofErr w:type="spellEnd"/>
            <w:r w:rsidRPr="00FA1C64">
              <w:rPr>
                <w:color w:val="0F243E" w:themeColor="text2" w:themeShade="80"/>
              </w:rPr>
              <w:t xml:space="preserve"> </w:t>
            </w:r>
            <w:proofErr w:type="spellStart"/>
            <w:r w:rsidRPr="00FA1C64">
              <w:rPr>
                <w:color w:val="0F243E" w:themeColor="text2" w:themeShade="80"/>
              </w:rPr>
              <w:t>Крыловка</w:t>
            </w:r>
            <w:proofErr w:type="spellEnd"/>
            <w:r w:rsidRPr="00FA1C64">
              <w:rPr>
                <w:color w:val="0F243E" w:themeColor="text2" w:themeShade="80"/>
              </w:rPr>
              <w:t xml:space="preserve">, </w:t>
            </w:r>
            <w:r w:rsidR="00361851" w:rsidRPr="00FA1C64">
              <w:rPr>
                <w:color w:val="0F243E" w:themeColor="text2" w:themeShade="80"/>
              </w:rPr>
              <w:t>ул. Комсомольская.</w:t>
            </w:r>
          </w:p>
        </w:tc>
      </w:tr>
      <w:tr w:rsidR="00FA1C64" w:rsidRPr="00FA1C64" w:rsidTr="00734D10">
        <w:tc>
          <w:tcPr>
            <w:tcW w:w="3780" w:type="dxa"/>
          </w:tcPr>
          <w:p w:rsidR="00325E92" w:rsidRPr="00FA1C64" w:rsidRDefault="004D275F" w:rsidP="00325E92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ОСОБЫЕ УСЛОВИЯ</w:t>
            </w:r>
          </w:p>
        </w:tc>
        <w:tc>
          <w:tcPr>
            <w:tcW w:w="6480" w:type="dxa"/>
          </w:tcPr>
          <w:p w:rsidR="00325E92" w:rsidRPr="00FA1C64" w:rsidRDefault="004D275F" w:rsidP="00405FA4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 xml:space="preserve">В </w:t>
            </w:r>
            <w:r w:rsidR="00867FE6" w:rsidRPr="00FA1C64">
              <w:rPr>
                <w:color w:val="0F243E" w:themeColor="text2" w:themeShade="80"/>
              </w:rPr>
              <w:t xml:space="preserve">рамках </w:t>
            </w:r>
            <w:r w:rsidR="00405FA4" w:rsidRPr="00FA1C64">
              <w:rPr>
                <w:color w:val="0F243E" w:themeColor="text2" w:themeShade="80"/>
              </w:rPr>
              <w:t xml:space="preserve">Кубка </w:t>
            </w:r>
            <w:r w:rsidR="00361851" w:rsidRPr="00FA1C64">
              <w:rPr>
                <w:color w:val="0F243E" w:themeColor="text2" w:themeShade="80"/>
              </w:rPr>
              <w:t xml:space="preserve">Главы </w:t>
            </w:r>
            <w:r w:rsidR="00405FA4" w:rsidRPr="00FA1C64">
              <w:rPr>
                <w:color w:val="0F243E" w:themeColor="text2" w:themeShade="80"/>
              </w:rPr>
              <w:t>города</w:t>
            </w:r>
            <w:r w:rsidR="00250BBA" w:rsidRPr="00FA1C64">
              <w:rPr>
                <w:color w:val="0F243E" w:themeColor="text2" w:themeShade="80"/>
              </w:rPr>
              <w:t xml:space="preserve"> Брянск</w:t>
            </w:r>
            <w:r w:rsidR="00405FA4" w:rsidRPr="00FA1C64">
              <w:rPr>
                <w:color w:val="0F243E" w:themeColor="text2" w:themeShade="80"/>
              </w:rPr>
              <w:t xml:space="preserve">а </w:t>
            </w:r>
            <w:r w:rsidR="00250BBA" w:rsidRPr="00FA1C64">
              <w:rPr>
                <w:color w:val="0F243E" w:themeColor="text2" w:themeShade="80"/>
              </w:rPr>
              <w:t>по конкуру</w:t>
            </w:r>
            <w:r w:rsidR="00837BC2" w:rsidRPr="00FA1C64">
              <w:rPr>
                <w:color w:val="0F243E" w:themeColor="text2" w:themeShade="80"/>
              </w:rPr>
              <w:t xml:space="preserve"> </w:t>
            </w:r>
            <w:r w:rsidRPr="00FA1C64">
              <w:rPr>
                <w:color w:val="0F243E" w:themeColor="text2" w:themeShade="80"/>
              </w:rPr>
              <w:t>проводятся соревнования</w:t>
            </w:r>
            <w:r w:rsidR="00E84F94" w:rsidRPr="00FA1C64">
              <w:rPr>
                <w:color w:val="0F243E" w:themeColor="text2" w:themeShade="80"/>
              </w:rPr>
              <w:t xml:space="preserve"> </w:t>
            </w:r>
            <w:r w:rsidR="00F74EBE" w:rsidRPr="00FA1C64">
              <w:rPr>
                <w:color w:val="0F243E" w:themeColor="text2" w:themeShade="80"/>
              </w:rPr>
              <w:t xml:space="preserve">для </w:t>
            </w:r>
            <w:r w:rsidR="00E84F94" w:rsidRPr="00FA1C64">
              <w:rPr>
                <w:color w:val="0F243E" w:themeColor="text2" w:themeShade="80"/>
              </w:rPr>
              <w:t xml:space="preserve">детей, юношей, </w:t>
            </w:r>
            <w:r w:rsidR="003D5C06" w:rsidRPr="00FA1C64">
              <w:rPr>
                <w:color w:val="0F243E" w:themeColor="text2" w:themeShade="80"/>
              </w:rPr>
              <w:t xml:space="preserve">взрослых </w:t>
            </w:r>
            <w:r w:rsidR="00BB5383" w:rsidRPr="00FA1C64">
              <w:rPr>
                <w:color w:val="0F243E" w:themeColor="text2" w:themeShade="80"/>
              </w:rPr>
              <w:t>спортсменов</w:t>
            </w:r>
            <w:r w:rsidR="00C9272E" w:rsidRPr="00FA1C64">
              <w:rPr>
                <w:color w:val="0F243E" w:themeColor="text2" w:themeShade="80"/>
              </w:rPr>
              <w:t>, спорт</w:t>
            </w:r>
            <w:r w:rsidR="006B2543" w:rsidRPr="00FA1C64">
              <w:rPr>
                <w:color w:val="0F243E" w:themeColor="text2" w:themeShade="80"/>
              </w:rPr>
              <w:t xml:space="preserve">сменов </w:t>
            </w:r>
            <w:r w:rsidR="00BB5383" w:rsidRPr="00FA1C64">
              <w:rPr>
                <w:color w:val="0F243E" w:themeColor="text2" w:themeShade="80"/>
              </w:rPr>
              <w:t>на лошадях 4-</w:t>
            </w:r>
            <w:r w:rsidR="00C9272E" w:rsidRPr="00FA1C64">
              <w:rPr>
                <w:color w:val="0F243E" w:themeColor="text2" w:themeShade="80"/>
              </w:rPr>
              <w:t>6</w:t>
            </w:r>
            <w:r w:rsidR="00BB5383" w:rsidRPr="00FA1C64">
              <w:rPr>
                <w:color w:val="0F243E" w:themeColor="text2" w:themeShade="80"/>
              </w:rPr>
              <w:t xml:space="preserve"> лет</w:t>
            </w:r>
            <w:r w:rsidR="00837BC2" w:rsidRPr="00FA1C64">
              <w:rPr>
                <w:color w:val="0F243E" w:themeColor="text2" w:themeShade="80"/>
              </w:rPr>
              <w:t>.</w:t>
            </w:r>
          </w:p>
        </w:tc>
      </w:tr>
    </w:tbl>
    <w:p w:rsidR="00C42171" w:rsidRPr="00FA1C64" w:rsidRDefault="00514E60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ОРГАНИЗАТОРЫ</w:t>
      </w:r>
    </w:p>
    <w:p w:rsidR="00E73963" w:rsidRPr="00FA1C64" w:rsidRDefault="00514E60" w:rsidP="00E73963">
      <w:pPr>
        <w:ind w:firstLine="567"/>
        <w:jc w:val="both"/>
        <w:rPr>
          <w:i/>
          <w:color w:val="0F243E" w:themeColor="text2" w:themeShade="80"/>
        </w:rPr>
      </w:pPr>
      <w:r w:rsidRPr="00FA1C64">
        <w:rPr>
          <w:color w:val="0F243E" w:themeColor="text2" w:themeShade="80"/>
        </w:rPr>
        <w:t xml:space="preserve">Общее руководство организацией и проведением соревнований осуществляет </w:t>
      </w:r>
      <w:r w:rsidR="00361851" w:rsidRPr="00FA1C64">
        <w:rPr>
          <w:color w:val="0F243E" w:themeColor="text2" w:themeShade="80"/>
        </w:rPr>
        <w:t xml:space="preserve">Оргкомитет Фестиваля. </w:t>
      </w:r>
      <w:r w:rsidR="00E73963" w:rsidRPr="00FA1C64">
        <w:rPr>
          <w:color w:val="0F243E" w:themeColor="text2" w:themeShade="80"/>
        </w:rPr>
        <w:t xml:space="preserve"> </w:t>
      </w:r>
      <w:r w:rsidRPr="00FA1C64">
        <w:rPr>
          <w:color w:val="0F243E" w:themeColor="text2" w:themeShade="80"/>
        </w:rPr>
        <w:t xml:space="preserve">Организация и проведение </w:t>
      </w:r>
      <w:r w:rsidR="00061D34" w:rsidRPr="00FA1C64">
        <w:rPr>
          <w:color w:val="0F243E" w:themeColor="text2" w:themeShade="80"/>
        </w:rPr>
        <w:t xml:space="preserve">соревнований </w:t>
      </w:r>
      <w:r w:rsidRPr="00FA1C64">
        <w:rPr>
          <w:color w:val="0F243E" w:themeColor="text2" w:themeShade="80"/>
        </w:rPr>
        <w:t xml:space="preserve">возлагается на </w:t>
      </w:r>
      <w:r w:rsidR="00E73963" w:rsidRPr="00FA1C64">
        <w:rPr>
          <w:color w:val="0F243E" w:themeColor="text2" w:themeShade="80"/>
        </w:rPr>
        <w:t>БООО «Федерация к</w:t>
      </w:r>
      <w:r w:rsidR="007E0F39" w:rsidRPr="00FA1C64">
        <w:rPr>
          <w:color w:val="0F243E" w:themeColor="text2" w:themeShade="80"/>
        </w:rPr>
        <w:t>онного спорта Брянской области» и</w:t>
      </w:r>
      <w:r w:rsidR="00E73963" w:rsidRPr="00FA1C64">
        <w:rPr>
          <w:color w:val="0F243E" w:themeColor="text2" w:themeShade="80"/>
        </w:rPr>
        <w:t xml:space="preserve">  БООО КСК «Казачок».</w:t>
      </w:r>
    </w:p>
    <w:p w:rsidR="00514E60" w:rsidRPr="00FA1C64" w:rsidRDefault="00514E60" w:rsidP="003D62BF">
      <w:pPr>
        <w:ind w:firstLine="567"/>
        <w:jc w:val="both"/>
        <w:rPr>
          <w:color w:val="0F243E" w:themeColor="text2" w:themeShade="80"/>
        </w:rPr>
      </w:pPr>
    </w:p>
    <w:p w:rsidR="00514E60" w:rsidRPr="00FA1C64" w:rsidRDefault="00514E60" w:rsidP="00514E60">
      <w:pPr>
        <w:ind w:firstLine="567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Непосредственное п</w:t>
      </w:r>
      <w:r w:rsidR="00E73963" w:rsidRPr="00FA1C64">
        <w:rPr>
          <w:color w:val="0F243E" w:themeColor="text2" w:themeShade="80"/>
        </w:rPr>
        <w:t>р</w:t>
      </w:r>
      <w:r w:rsidRPr="00FA1C64">
        <w:rPr>
          <w:color w:val="0F243E" w:themeColor="text2" w:themeShade="80"/>
        </w:rPr>
        <w:t xml:space="preserve">оведение соревнований осуществляет </w:t>
      </w:r>
      <w:r w:rsidR="00524568" w:rsidRPr="00FA1C64">
        <w:rPr>
          <w:color w:val="0F243E" w:themeColor="text2" w:themeShade="80"/>
        </w:rPr>
        <w:t>О</w:t>
      </w:r>
      <w:r w:rsidRPr="00FA1C64">
        <w:rPr>
          <w:color w:val="0F243E" w:themeColor="text2" w:themeShade="80"/>
        </w:rPr>
        <w:t xml:space="preserve">ргкомитет и Главная судейская коллегия. Оргкомитет и </w:t>
      </w:r>
      <w:r w:rsidR="00524568" w:rsidRPr="00FA1C64">
        <w:rPr>
          <w:color w:val="0F243E" w:themeColor="text2" w:themeShade="80"/>
        </w:rPr>
        <w:t>Г</w:t>
      </w:r>
      <w:r w:rsidRPr="00FA1C64">
        <w:rPr>
          <w:color w:val="0F243E" w:themeColor="text2" w:themeShade="80"/>
        </w:rPr>
        <w:t xml:space="preserve">лавная </w:t>
      </w:r>
      <w:r w:rsidR="00524568" w:rsidRPr="00FA1C64">
        <w:rPr>
          <w:color w:val="0F243E" w:themeColor="text2" w:themeShade="80"/>
        </w:rPr>
        <w:t>С</w:t>
      </w:r>
      <w:r w:rsidRPr="00FA1C64">
        <w:rPr>
          <w:color w:val="0F243E" w:themeColor="text2" w:themeShade="80"/>
        </w:rPr>
        <w:t>удейская коллегия оставляют за собой право вносить изменения в программу соревнований.</w:t>
      </w:r>
    </w:p>
    <w:p w:rsidR="00514E60" w:rsidRPr="00FA1C64" w:rsidRDefault="00514E60" w:rsidP="00061D34">
      <w:pPr>
        <w:pStyle w:val="2"/>
        <w:numPr>
          <w:ilvl w:val="0"/>
          <w:numId w:val="0"/>
        </w:numPr>
        <w:jc w:val="left"/>
        <w:rPr>
          <w:color w:val="0F243E" w:themeColor="text2" w:themeShade="8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6480"/>
      </w:tblGrid>
      <w:tr w:rsidR="00061D34" w:rsidRPr="00FA1C64" w:rsidTr="00061D34">
        <w:trPr>
          <w:trHeight w:val="403"/>
        </w:trPr>
        <w:tc>
          <w:tcPr>
            <w:tcW w:w="3888" w:type="dxa"/>
          </w:tcPr>
          <w:p w:rsidR="00061D34" w:rsidRPr="00FA1C64" w:rsidRDefault="00061D34" w:rsidP="0006391C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Координатор соревнований</w:t>
            </w:r>
          </w:p>
        </w:tc>
        <w:tc>
          <w:tcPr>
            <w:tcW w:w="6480" w:type="dxa"/>
          </w:tcPr>
          <w:p w:rsidR="00061D34" w:rsidRPr="00FA1C64" w:rsidRDefault="00061D34" w:rsidP="00061D34">
            <w:pPr>
              <w:rPr>
                <w:color w:val="0F243E" w:themeColor="text2" w:themeShade="80"/>
                <w:sz w:val="16"/>
                <w:szCs w:val="16"/>
              </w:rPr>
            </w:pPr>
            <w:r w:rsidRPr="00FA1C64">
              <w:rPr>
                <w:color w:val="0F243E" w:themeColor="text2" w:themeShade="80"/>
              </w:rPr>
              <w:t>Председатель ФКС БО  Земляных В.В.- тел. +79506978967</w:t>
            </w:r>
          </w:p>
        </w:tc>
      </w:tr>
    </w:tbl>
    <w:p w:rsidR="00514E60" w:rsidRPr="00FA1C64" w:rsidRDefault="00514E60" w:rsidP="00514E60">
      <w:pPr>
        <w:rPr>
          <w:color w:val="0F243E" w:themeColor="text2" w:themeShade="80"/>
        </w:rPr>
      </w:pPr>
    </w:p>
    <w:p w:rsidR="00514E60" w:rsidRPr="00FA1C64" w:rsidRDefault="00514E60" w:rsidP="00514E60">
      <w:pPr>
        <w:rPr>
          <w:color w:val="0F243E" w:themeColor="text2" w:themeShade="80"/>
        </w:rPr>
      </w:pPr>
    </w:p>
    <w:p w:rsidR="00741B26" w:rsidRPr="00FA1C64" w:rsidRDefault="00741B26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ОБЩИЕ УСЛОВИЯ</w:t>
      </w:r>
    </w:p>
    <w:p w:rsidR="00C73AE7" w:rsidRPr="00FA1C64" w:rsidRDefault="00524568" w:rsidP="00741B26">
      <w:pPr>
        <w:pStyle w:val="21"/>
        <w:ind w:firstLine="0"/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b/>
          <w:bCs/>
          <w:i/>
          <w:color w:val="0F243E" w:themeColor="text2" w:themeShade="80"/>
          <w:sz w:val="24"/>
          <w:szCs w:val="24"/>
        </w:rPr>
        <w:t>Настоящие с</w:t>
      </w:r>
      <w:r w:rsidR="00741B26" w:rsidRPr="00FA1C64">
        <w:rPr>
          <w:rFonts w:ascii="Times New Roman" w:hAnsi="Times New Roman"/>
          <w:b/>
          <w:bCs/>
          <w:i/>
          <w:color w:val="0F243E" w:themeColor="text2" w:themeShade="80"/>
          <w:sz w:val="24"/>
          <w:szCs w:val="24"/>
        </w:rPr>
        <w:t xml:space="preserve">оревнования </w:t>
      </w:r>
      <w:r w:rsidR="00741B26" w:rsidRPr="00FA1C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t>проводятся в соответствии</w:t>
      </w:r>
      <w:r w:rsidR="00741B26" w:rsidRPr="00FA1C64">
        <w:rPr>
          <w:rFonts w:ascii="Times New Roman" w:hAnsi="Times New Roman"/>
          <w:b/>
          <w:bCs/>
          <w:i/>
          <w:color w:val="0F243E" w:themeColor="text2" w:themeShade="80"/>
          <w:sz w:val="24"/>
          <w:szCs w:val="24"/>
        </w:rPr>
        <w:t xml:space="preserve"> </w:t>
      </w:r>
      <w:proofErr w:type="gramStart"/>
      <w:r w:rsidR="00741B26" w:rsidRPr="00FA1C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t>с</w:t>
      </w:r>
      <w:proofErr w:type="gramEnd"/>
    </w:p>
    <w:p w:rsidR="00524568" w:rsidRPr="00FA1C64" w:rsidRDefault="00ED2759" w:rsidP="00ED2759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- Правилами вида «конный спорт», утвержденными </w:t>
      </w:r>
      <w:proofErr w:type="spellStart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Минспорттуризма</w:t>
      </w:r>
      <w:proofErr w:type="spellEnd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России Приказ №818 от 27.07.2011</w:t>
      </w:r>
      <w:r w:rsidR="00524568"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в редакции приказа </w:t>
      </w:r>
      <w:proofErr w:type="spellStart"/>
      <w:r w:rsidR="00524568" w:rsidRPr="00FA1C64">
        <w:rPr>
          <w:rFonts w:ascii="Times New Roman" w:hAnsi="Times New Roman"/>
          <w:color w:val="0F243E" w:themeColor="text2" w:themeShade="80"/>
          <w:sz w:val="24"/>
          <w:szCs w:val="24"/>
        </w:rPr>
        <w:t>Минспорта</w:t>
      </w:r>
      <w:proofErr w:type="spellEnd"/>
      <w:r w:rsidR="00524568"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России №500 от 08.06.2017 г. (номер-код вида спорта 0150001611Я);</w:t>
      </w:r>
    </w:p>
    <w:p w:rsidR="00524568" w:rsidRPr="00FA1C64" w:rsidRDefault="00524568" w:rsidP="00ED2759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- Регламентом проведения соревнований по конкуру (преодолению препятствий), от 12.04.2012;</w:t>
      </w:r>
    </w:p>
    <w:p w:rsidR="00524568" w:rsidRPr="00FA1C64" w:rsidRDefault="00524568" w:rsidP="00ED2759">
      <w:pPr>
        <w:pStyle w:val="21"/>
        <w:ind w:firstLine="0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FA1C64">
        <w:rPr>
          <w:rFonts w:ascii="Times New Roman" w:hAnsi="Times New Roman"/>
          <w:color w:val="0F243E" w:themeColor="text2" w:themeShade="80"/>
          <w:sz w:val="26"/>
          <w:szCs w:val="26"/>
        </w:rPr>
        <w:t xml:space="preserve">- </w:t>
      </w: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Временным Регламентом ФКСР по конному спорту, утв. 07.02.2017 г., с изм. на 21.03.2017 г.;</w:t>
      </w:r>
    </w:p>
    <w:p w:rsidR="00524568" w:rsidRPr="00FA1C64" w:rsidRDefault="00524568" w:rsidP="00ED2759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6"/>
          <w:szCs w:val="26"/>
        </w:rPr>
        <w:t xml:space="preserve">- </w:t>
      </w: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Ветеринарным Регламентом ФКСР, утв. 14.12.2011 г., действ</w:t>
      </w:r>
      <w:proofErr w:type="gramStart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proofErr w:type="gramEnd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с</w:t>
      </w:r>
      <w:proofErr w:type="gramEnd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01.01.2012 г.;</w:t>
      </w:r>
    </w:p>
    <w:p w:rsidR="00ED2759" w:rsidRPr="00FA1C64" w:rsidRDefault="00ED2759" w:rsidP="00ED2759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- Ветеринарным регламентом FEI, действ</w:t>
      </w:r>
      <w:proofErr w:type="gramStart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proofErr w:type="gramEnd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proofErr w:type="gramStart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с</w:t>
      </w:r>
      <w:proofErr w:type="gramEnd"/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01.01.2017г.;</w:t>
      </w:r>
    </w:p>
    <w:p w:rsidR="00ED2759" w:rsidRPr="00FA1C64" w:rsidRDefault="00ED2759" w:rsidP="00524568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- Правилами соревнований FEI по конкуру, с изм.01.01.201</w:t>
      </w:r>
      <w:r w:rsidR="00524568" w:rsidRPr="00FA1C64">
        <w:rPr>
          <w:rFonts w:ascii="Times New Roman" w:hAnsi="Times New Roman"/>
          <w:color w:val="0F243E" w:themeColor="text2" w:themeShade="80"/>
          <w:sz w:val="24"/>
          <w:szCs w:val="24"/>
        </w:rPr>
        <w:t>8</w:t>
      </w: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г.;</w:t>
      </w:r>
    </w:p>
    <w:p w:rsidR="00ED2759" w:rsidRPr="00FA1C64" w:rsidRDefault="00ED2759" w:rsidP="00ED2759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- Правилами FEI по антидопинговому контролю и медикаментозному лечению лошадей (с изм. и доп. на 01</w:t>
      </w:r>
      <w:r w:rsidR="00D26FE1" w:rsidRPr="00FA1C64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01</w:t>
      </w:r>
      <w:r w:rsidR="00D26FE1" w:rsidRPr="00FA1C64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2017);</w:t>
      </w:r>
    </w:p>
    <w:p w:rsidR="00ED2759" w:rsidRPr="00FA1C64" w:rsidRDefault="00ED2759" w:rsidP="00ED2759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- Всеми действующими поправками к указанным выше документам, принятыми в установленном порядке и опубликованными ФКСР.</w:t>
      </w:r>
    </w:p>
    <w:p w:rsidR="00BB5383" w:rsidRPr="00FA1C64" w:rsidRDefault="00524568" w:rsidP="00BB5383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- Настоящим Положением о соревнованиях.</w:t>
      </w:r>
    </w:p>
    <w:p w:rsidR="00741B26" w:rsidRPr="00FA1C64" w:rsidRDefault="00741B26" w:rsidP="002F5D31">
      <w:pPr>
        <w:numPr>
          <w:ilvl w:val="0"/>
          <w:numId w:val="1"/>
        </w:numPr>
        <w:shd w:val="clear" w:color="auto" w:fill="E6E6E6"/>
        <w:spacing w:before="200" w:after="100"/>
        <w:jc w:val="center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lastRenderedPageBreak/>
        <w:t>ГЛАВНАЯ СУДЕЙСКАЯ КОЛЛЕГИЯ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1"/>
        <w:gridCol w:w="2385"/>
        <w:gridCol w:w="1462"/>
        <w:gridCol w:w="3030"/>
      </w:tblGrid>
      <w:tr w:rsidR="00FA1C64" w:rsidRPr="00FA1C64" w:rsidTr="00ED2759">
        <w:tc>
          <w:tcPr>
            <w:tcW w:w="3491" w:type="dxa"/>
            <w:shd w:val="clear" w:color="auto" w:fill="E6E6E6"/>
          </w:tcPr>
          <w:p w:rsidR="00ED2759" w:rsidRPr="00FA1C64" w:rsidRDefault="00ED2759" w:rsidP="005B1B2F">
            <w:pPr>
              <w:pStyle w:val="21"/>
              <w:ind w:firstLine="0"/>
              <w:jc w:val="center"/>
              <w:rPr>
                <w:rFonts w:ascii="Times New Roman" w:hAnsi="Times New Roman"/>
                <w:b/>
                <w:b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E6E6E6"/>
          </w:tcPr>
          <w:p w:rsidR="00ED2759" w:rsidRPr="00FA1C64" w:rsidRDefault="00ED2759" w:rsidP="005B1B2F">
            <w:pPr>
              <w:pStyle w:val="21"/>
              <w:ind w:firstLine="0"/>
              <w:jc w:val="center"/>
              <w:rPr>
                <w:rFonts w:ascii="Times New Roman" w:hAnsi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/>
                <w:bCs/>
                <w:color w:val="0F243E" w:themeColor="text2" w:themeShade="80"/>
                <w:sz w:val="24"/>
                <w:szCs w:val="24"/>
              </w:rPr>
              <w:t>ФИО</w:t>
            </w:r>
          </w:p>
        </w:tc>
        <w:tc>
          <w:tcPr>
            <w:tcW w:w="1462" w:type="dxa"/>
            <w:shd w:val="clear" w:color="auto" w:fill="E6E6E6"/>
          </w:tcPr>
          <w:p w:rsidR="00ED2759" w:rsidRPr="00FA1C64" w:rsidRDefault="00ED2759" w:rsidP="00ED2759">
            <w:pPr>
              <w:pStyle w:val="21"/>
              <w:ind w:firstLine="0"/>
              <w:jc w:val="center"/>
              <w:rPr>
                <w:rFonts w:ascii="Times New Roman" w:hAnsi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/>
                <w:bCs/>
                <w:color w:val="0F243E" w:themeColor="text2" w:themeShade="80"/>
                <w:sz w:val="24"/>
                <w:szCs w:val="24"/>
              </w:rPr>
              <w:t>Категория</w:t>
            </w:r>
          </w:p>
        </w:tc>
        <w:tc>
          <w:tcPr>
            <w:tcW w:w="3030" w:type="dxa"/>
            <w:shd w:val="clear" w:color="auto" w:fill="E6E6E6"/>
          </w:tcPr>
          <w:p w:rsidR="00ED2759" w:rsidRPr="00FA1C64" w:rsidRDefault="00ED2759" w:rsidP="005B1B2F">
            <w:pPr>
              <w:pStyle w:val="21"/>
              <w:ind w:firstLine="0"/>
              <w:jc w:val="center"/>
              <w:rPr>
                <w:rFonts w:ascii="Times New Roman" w:hAnsi="Times New Roman"/>
                <w:b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/>
                <w:bCs/>
                <w:color w:val="0F243E" w:themeColor="text2" w:themeShade="80"/>
                <w:sz w:val="24"/>
                <w:szCs w:val="24"/>
              </w:rPr>
              <w:t>Регион</w:t>
            </w:r>
          </w:p>
        </w:tc>
      </w:tr>
      <w:tr w:rsidR="00FA1C64" w:rsidRPr="00FA1C64" w:rsidTr="00ED2759">
        <w:tc>
          <w:tcPr>
            <w:tcW w:w="3491" w:type="dxa"/>
          </w:tcPr>
          <w:p w:rsidR="00ED2759" w:rsidRPr="00FA1C64" w:rsidRDefault="00ED2759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 xml:space="preserve">Главный судья </w:t>
            </w:r>
          </w:p>
        </w:tc>
        <w:tc>
          <w:tcPr>
            <w:tcW w:w="2385" w:type="dxa"/>
          </w:tcPr>
          <w:p w:rsidR="00ED2759" w:rsidRPr="00FA1C64" w:rsidRDefault="00ED2759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>Земляных В.В.</w:t>
            </w:r>
          </w:p>
        </w:tc>
        <w:tc>
          <w:tcPr>
            <w:tcW w:w="1462" w:type="dxa"/>
          </w:tcPr>
          <w:p w:rsidR="00ED2759" w:rsidRPr="00FA1C64" w:rsidRDefault="008B2C0B" w:rsidP="00ED2759">
            <w:pPr>
              <w:pStyle w:val="21"/>
              <w:ind w:firstLine="0"/>
              <w:jc w:val="center"/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  <w:t>1</w:t>
            </w:r>
            <w:r w:rsidR="00524568" w:rsidRPr="00FA1C64"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  <w:t>К</w:t>
            </w:r>
          </w:p>
        </w:tc>
        <w:tc>
          <w:tcPr>
            <w:tcW w:w="3030" w:type="dxa"/>
          </w:tcPr>
          <w:p w:rsidR="00ED2759" w:rsidRPr="00FA1C64" w:rsidRDefault="00ED2759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>Брянская область</w:t>
            </w:r>
          </w:p>
        </w:tc>
      </w:tr>
      <w:tr w:rsidR="00FA1C64" w:rsidRPr="00FA1C64" w:rsidTr="00ED2759">
        <w:tc>
          <w:tcPr>
            <w:tcW w:w="3491" w:type="dxa"/>
          </w:tcPr>
          <w:p w:rsidR="008F26B0" w:rsidRPr="00FA1C64" w:rsidRDefault="008F26B0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>Член ГСК</w:t>
            </w:r>
          </w:p>
        </w:tc>
        <w:tc>
          <w:tcPr>
            <w:tcW w:w="2385" w:type="dxa"/>
          </w:tcPr>
          <w:p w:rsidR="008F26B0" w:rsidRPr="00FA1C64" w:rsidRDefault="008F26B0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>Гуревич Н.И.</w:t>
            </w:r>
          </w:p>
        </w:tc>
        <w:tc>
          <w:tcPr>
            <w:tcW w:w="1462" w:type="dxa"/>
          </w:tcPr>
          <w:p w:rsidR="008F26B0" w:rsidRPr="00FA1C64" w:rsidRDefault="008F26B0" w:rsidP="00ED2759">
            <w:pPr>
              <w:pStyle w:val="21"/>
              <w:ind w:firstLine="0"/>
              <w:jc w:val="center"/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  <w:t>2</w:t>
            </w:r>
            <w:r w:rsidR="00524568" w:rsidRPr="00FA1C64"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  <w:t>К</w:t>
            </w:r>
          </w:p>
        </w:tc>
        <w:tc>
          <w:tcPr>
            <w:tcW w:w="3030" w:type="dxa"/>
          </w:tcPr>
          <w:p w:rsidR="008F26B0" w:rsidRPr="00FA1C64" w:rsidRDefault="008F26B0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>Брянская область</w:t>
            </w:r>
          </w:p>
        </w:tc>
      </w:tr>
      <w:tr w:rsidR="00FA1C64" w:rsidRPr="00FA1C64" w:rsidTr="00ED2759">
        <w:tc>
          <w:tcPr>
            <w:tcW w:w="3491" w:type="dxa"/>
          </w:tcPr>
          <w:p w:rsidR="00ED2759" w:rsidRPr="00FA1C64" w:rsidRDefault="00ED2759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>Главный секретарь</w:t>
            </w:r>
          </w:p>
        </w:tc>
        <w:tc>
          <w:tcPr>
            <w:tcW w:w="2385" w:type="dxa"/>
          </w:tcPr>
          <w:p w:rsidR="00ED2759" w:rsidRPr="00FA1C64" w:rsidRDefault="00ED2759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proofErr w:type="spellStart"/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>Фесова</w:t>
            </w:r>
            <w:proofErr w:type="spellEnd"/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 xml:space="preserve"> Л.В.</w:t>
            </w:r>
          </w:p>
        </w:tc>
        <w:tc>
          <w:tcPr>
            <w:tcW w:w="1462" w:type="dxa"/>
          </w:tcPr>
          <w:p w:rsidR="00ED2759" w:rsidRPr="00FA1C64" w:rsidRDefault="008B2C0B" w:rsidP="00ED2759">
            <w:pPr>
              <w:pStyle w:val="21"/>
              <w:ind w:firstLine="0"/>
              <w:jc w:val="center"/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  <w:t>1</w:t>
            </w:r>
            <w:r w:rsidR="00524568" w:rsidRPr="00FA1C64">
              <w:rPr>
                <w:rFonts w:ascii="Times New Roman" w:hAnsi="Times New Roman"/>
                <w:bCs/>
                <w:i/>
                <w:color w:val="0F243E" w:themeColor="text2" w:themeShade="80"/>
                <w:sz w:val="24"/>
                <w:szCs w:val="24"/>
              </w:rPr>
              <w:t>К</w:t>
            </w:r>
          </w:p>
        </w:tc>
        <w:tc>
          <w:tcPr>
            <w:tcW w:w="3030" w:type="dxa"/>
          </w:tcPr>
          <w:p w:rsidR="00ED2759" w:rsidRPr="00FA1C64" w:rsidRDefault="00ED2759" w:rsidP="005B1B2F">
            <w:pPr>
              <w:pStyle w:val="21"/>
              <w:ind w:firstLine="0"/>
              <w:jc w:val="left"/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>Брянская область</w:t>
            </w:r>
          </w:p>
        </w:tc>
      </w:tr>
    </w:tbl>
    <w:p w:rsidR="002C59BA" w:rsidRPr="00FA1C64" w:rsidRDefault="002C59BA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ТЕХНИЧЕСКИЕ УСЛОВИЯ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  <w:gridCol w:w="6480"/>
      </w:tblGrid>
      <w:tr w:rsidR="00FA1C64" w:rsidRPr="00FA1C64" w:rsidTr="005B1B2F">
        <w:tc>
          <w:tcPr>
            <w:tcW w:w="3888" w:type="dxa"/>
          </w:tcPr>
          <w:p w:rsidR="005F564E" w:rsidRPr="00FA1C64" w:rsidRDefault="005F564E" w:rsidP="00C479D8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Соревнования проводятся</w:t>
            </w:r>
          </w:p>
        </w:tc>
        <w:tc>
          <w:tcPr>
            <w:tcW w:w="6480" w:type="dxa"/>
          </w:tcPr>
          <w:p w:rsidR="005F564E" w:rsidRPr="00FA1C64" w:rsidRDefault="005F564E" w:rsidP="00C479D8">
            <w:pPr>
              <w:rPr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на открытом грунте</w:t>
            </w:r>
          </w:p>
        </w:tc>
      </w:tr>
      <w:tr w:rsidR="00FA1C64" w:rsidRPr="00FA1C64" w:rsidTr="005B1B2F">
        <w:tc>
          <w:tcPr>
            <w:tcW w:w="3888" w:type="dxa"/>
          </w:tcPr>
          <w:p w:rsidR="005F564E" w:rsidRPr="00FA1C64" w:rsidRDefault="005F564E" w:rsidP="00C479D8">
            <w:pPr>
              <w:rPr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Тип грунта:</w:t>
            </w:r>
          </w:p>
        </w:tc>
        <w:tc>
          <w:tcPr>
            <w:tcW w:w="6480" w:type="dxa"/>
          </w:tcPr>
          <w:p w:rsidR="005F564E" w:rsidRPr="00FA1C64" w:rsidRDefault="007E0F39" w:rsidP="00C479D8">
            <w:pPr>
              <w:rPr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травяное покрытие</w:t>
            </w:r>
          </w:p>
        </w:tc>
      </w:tr>
      <w:tr w:rsidR="00FA1C64" w:rsidRPr="00FA1C64" w:rsidTr="005B1B2F">
        <w:tc>
          <w:tcPr>
            <w:tcW w:w="3888" w:type="dxa"/>
          </w:tcPr>
          <w:p w:rsidR="005F564E" w:rsidRPr="00FA1C64" w:rsidRDefault="005F564E" w:rsidP="00C479D8">
            <w:pPr>
              <w:rPr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Размеры боевого поля:</w:t>
            </w:r>
          </w:p>
        </w:tc>
        <w:tc>
          <w:tcPr>
            <w:tcW w:w="6480" w:type="dxa"/>
          </w:tcPr>
          <w:p w:rsidR="005F564E" w:rsidRPr="00FA1C64" w:rsidRDefault="00F8197F" w:rsidP="00C479D8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60х80</w:t>
            </w:r>
          </w:p>
        </w:tc>
      </w:tr>
      <w:tr w:rsidR="00FA1C64" w:rsidRPr="00FA1C64" w:rsidTr="005B1B2F">
        <w:tc>
          <w:tcPr>
            <w:tcW w:w="3888" w:type="dxa"/>
          </w:tcPr>
          <w:p w:rsidR="005F564E" w:rsidRPr="00FA1C64" w:rsidRDefault="005F564E" w:rsidP="00C479D8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Размеры разминочного поля:</w:t>
            </w:r>
          </w:p>
        </w:tc>
        <w:tc>
          <w:tcPr>
            <w:tcW w:w="6480" w:type="dxa"/>
          </w:tcPr>
          <w:p w:rsidR="005F564E" w:rsidRPr="00FA1C64" w:rsidRDefault="00F8197F" w:rsidP="00C479D8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20х</w:t>
            </w:r>
            <w:r w:rsidR="00FE3591" w:rsidRPr="00FA1C64">
              <w:rPr>
                <w:color w:val="0F243E" w:themeColor="text2" w:themeShade="80"/>
              </w:rPr>
              <w:t>4</w:t>
            </w:r>
            <w:r w:rsidRPr="00FA1C64">
              <w:rPr>
                <w:color w:val="0F243E" w:themeColor="text2" w:themeShade="80"/>
              </w:rPr>
              <w:t>0</w:t>
            </w:r>
          </w:p>
        </w:tc>
      </w:tr>
    </w:tbl>
    <w:p w:rsidR="002C59BA" w:rsidRPr="00FA1C64" w:rsidRDefault="00DC1074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ТРЕБОВАНИЯ К УЧАСТНИКАМ И УСЛОВИЯ ИХ</w:t>
      </w:r>
      <w:r w:rsidR="00082684" w:rsidRPr="00FA1C64">
        <w:rPr>
          <w:b/>
          <w:bCs/>
          <w:color w:val="0F243E" w:themeColor="text2" w:themeShade="80"/>
          <w:sz w:val="28"/>
          <w:szCs w:val="28"/>
        </w:rPr>
        <w:t xml:space="preserve"> ДОПУСК</w:t>
      </w:r>
      <w:r w:rsidRPr="00FA1C64">
        <w:rPr>
          <w:b/>
          <w:bCs/>
          <w:color w:val="0F243E" w:themeColor="text2" w:themeShade="80"/>
          <w:sz w:val="28"/>
          <w:szCs w:val="28"/>
        </w:rPr>
        <w:t>А</w:t>
      </w:r>
    </w:p>
    <w:p w:rsidR="00DC1074" w:rsidRPr="00FA1C64" w:rsidRDefault="00DC1074" w:rsidP="00DC1074">
      <w:pPr>
        <w:pStyle w:val="2"/>
        <w:numPr>
          <w:ilvl w:val="0"/>
          <w:numId w:val="28"/>
        </w:numPr>
        <w:ind w:left="0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Общие условия</w:t>
      </w:r>
    </w:p>
    <w:tbl>
      <w:tblPr>
        <w:tblW w:w="10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649"/>
      </w:tblGrid>
      <w:tr w:rsidR="00FA1C64" w:rsidRPr="00FA1C64" w:rsidTr="0006391C">
        <w:tc>
          <w:tcPr>
            <w:tcW w:w="4788" w:type="dxa"/>
            <w:shd w:val="clear" w:color="auto" w:fill="auto"/>
          </w:tcPr>
          <w:p w:rsidR="00DC1074" w:rsidRPr="00FA1C64" w:rsidRDefault="00DC1074" w:rsidP="0006391C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Категории приглашенных участников:</w:t>
            </w:r>
          </w:p>
        </w:tc>
        <w:tc>
          <w:tcPr>
            <w:tcW w:w="5649" w:type="dxa"/>
            <w:shd w:val="clear" w:color="auto" w:fill="auto"/>
          </w:tcPr>
          <w:p w:rsidR="00DC1074" w:rsidRPr="00FA1C64" w:rsidRDefault="00DC1074" w:rsidP="00FD3F5E">
            <w:pPr>
              <w:rPr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 xml:space="preserve">Взрослые всадники, </w:t>
            </w:r>
            <w:r w:rsidR="006B2543" w:rsidRPr="00FA1C64">
              <w:rPr>
                <w:bCs/>
                <w:color w:val="0F243E" w:themeColor="text2" w:themeShade="80"/>
              </w:rPr>
              <w:t>всадники на молодых лошадях</w:t>
            </w:r>
            <w:r w:rsidR="00450399" w:rsidRPr="00FA1C64">
              <w:rPr>
                <w:bCs/>
                <w:color w:val="0F243E" w:themeColor="text2" w:themeShade="80"/>
              </w:rPr>
              <w:t xml:space="preserve"> (спортсмены 200</w:t>
            </w:r>
            <w:r w:rsidR="00FD3F5E">
              <w:rPr>
                <w:bCs/>
                <w:color w:val="0F243E" w:themeColor="text2" w:themeShade="80"/>
              </w:rPr>
              <w:t>3</w:t>
            </w:r>
            <w:r w:rsidR="00450399" w:rsidRPr="00FA1C64">
              <w:rPr>
                <w:bCs/>
                <w:color w:val="0F243E" w:themeColor="text2" w:themeShade="80"/>
              </w:rPr>
              <w:t xml:space="preserve"> г.р. и старше на лошадях 4-5 лет, спортсмены 20</w:t>
            </w:r>
            <w:r w:rsidR="009A027A" w:rsidRPr="00FA1C64">
              <w:rPr>
                <w:bCs/>
                <w:color w:val="0F243E" w:themeColor="text2" w:themeShade="80"/>
              </w:rPr>
              <w:t>0</w:t>
            </w:r>
            <w:r w:rsidR="00FD3F5E">
              <w:rPr>
                <w:bCs/>
                <w:color w:val="0F243E" w:themeColor="text2" w:themeShade="80"/>
              </w:rPr>
              <w:t>4</w:t>
            </w:r>
            <w:r w:rsidR="00450399" w:rsidRPr="00FA1C64">
              <w:rPr>
                <w:bCs/>
                <w:color w:val="0F243E" w:themeColor="text2" w:themeShade="80"/>
              </w:rPr>
              <w:t xml:space="preserve"> г.р. и старше на лошадях 6 лет</w:t>
            </w:r>
            <w:r w:rsidRPr="00FA1C64">
              <w:rPr>
                <w:bCs/>
                <w:color w:val="0F243E" w:themeColor="text2" w:themeShade="80"/>
              </w:rPr>
              <w:t xml:space="preserve">), юноши </w:t>
            </w:r>
            <w:r w:rsidR="00FD3F5E" w:rsidRPr="00FA1C64">
              <w:rPr>
                <w:bCs/>
                <w:color w:val="0F243E" w:themeColor="text2" w:themeShade="80"/>
              </w:rPr>
              <w:t>200</w:t>
            </w:r>
            <w:r w:rsidR="00FD3F5E">
              <w:rPr>
                <w:bCs/>
                <w:color w:val="0F243E" w:themeColor="text2" w:themeShade="80"/>
              </w:rPr>
              <w:t>1</w:t>
            </w:r>
            <w:r w:rsidR="00FD3F5E" w:rsidRPr="00FA1C64">
              <w:rPr>
                <w:bCs/>
                <w:color w:val="0F243E" w:themeColor="text2" w:themeShade="80"/>
              </w:rPr>
              <w:t>-</w:t>
            </w:r>
            <w:r w:rsidRPr="00FA1C64">
              <w:rPr>
                <w:bCs/>
                <w:color w:val="0F243E" w:themeColor="text2" w:themeShade="80"/>
              </w:rPr>
              <w:t>200</w:t>
            </w:r>
            <w:r w:rsidR="00FD3F5E">
              <w:rPr>
                <w:bCs/>
                <w:color w:val="0F243E" w:themeColor="text2" w:themeShade="80"/>
              </w:rPr>
              <w:t>5</w:t>
            </w:r>
            <w:r w:rsidRPr="00FA1C64">
              <w:rPr>
                <w:bCs/>
                <w:color w:val="0F243E" w:themeColor="text2" w:themeShade="80"/>
              </w:rPr>
              <w:t xml:space="preserve"> г.р., дети 200</w:t>
            </w:r>
            <w:r w:rsidR="00FD3F5E">
              <w:rPr>
                <w:bCs/>
                <w:color w:val="0F243E" w:themeColor="text2" w:themeShade="80"/>
              </w:rPr>
              <w:t>5</w:t>
            </w:r>
            <w:r w:rsidRPr="00FA1C64">
              <w:rPr>
                <w:bCs/>
                <w:color w:val="0F243E" w:themeColor="text2" w:themeShade="80"/>
              </w:rPr>
              <w:t>-200</w:t>
            </w:r>
            <w:r w:rsidR="00FD3F5E">
              <w:rPr>
                <w:bCs/>
                <w:color w:val="0F243E" w:themeColor="text2" w:themeShade="80"/>
              </w:rPr>
              <w:t>7</w:t>
            </w:r>
            <w:r w:rsidRPr="00FA1C64">
              <w:rPr>
                <w:bCs/>
                <w:color w:val="0F243E" w:themeColor="text2" w:themeShade="80"/>
              </w:rPr>
              <w:t xml:space="preserve"> г.р.</w:t>
            </w:r>
          </w:p>
        </w:tc>
      </w:tr>
      <w:tr w:rsidR="00FA1C64" w:rsidRPr="00FA1C64" w:rsidTr="0006391C">
        <w:tc>
          <w:tcPr>
            <w:tcW w:w="4788" w:type="dxa"/>
            <w:shd w:val="clear" w:color="auto" w:fill="auto"/>
          </w:tcPr>
          <w:p w:rsidR="00DC1074" w:rsidRPr="00FA1C64" w:rsidRDefault="00DC1074" w:rsidP="0006391C">
            <w:pPr>
              <w:rPr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Количество лошадей на одного всадника</w:t>
            </w:r>
          </w:p>
        </w:tc>
        <w:tc>
          <w:tcPr>
            <w:tcW w:w="5649" w:type="dxa"/>
            <w:shd w:val="clear" w:color="auto" w:fill="auto"/>
          </w:tcPr>
          <w:p w:rsidR="00DC1074" w:rsidRPr="00FA1C64" w:rsidRDefault="00DC1074" w:rsidP="0006391C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не ограничено</w:t>
            </w:r>
          </w:p>
        </w:tc>
      </w:tr>
      <w:tr w:rsidR="00FA1C64" w:rsidRPr="00FA1C64" w:rsidTr="0006391C">
        <w:tc>
          <w:tcPr>
            <w:tcW w:w="4788" w:type="dxa"/>
            <w:shd w:val="clear" w:color="auto" w:fill="auto"/>
          </w:tcPr>
          <w:p w:rsidR="00DC1074" w:rsidRPr="00FA1C64" w:rsidRDefault="00DC1074" w:rsidP="0006391C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Количество регионов, приглашенных к участию</w:t>
            </w:r>
          </w:p>
        </w:tc>
        <w:tc>
          <w:tcPr>
            <w:tcW w:w="5649" w:type="dxa"/>
            <w:shd w:val="clear" w:color="auto" w:fill="auto"/>
          </w:tcPr>
          <w:p w:rsidR="00DC1074" w:rsidRPr="00FA1C64" w:rsidRDefault="00DC1074" w:rsidP="0006391C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не ограничено</w:t>
            </w:r>
            <w:bookmarkStart w:id="0" w:name="_GoBack"/>
            <w:bookmarkEnd w:id="0"/>
          </w:p>
        </w:tc>
      </w:tr>
      <w:tr w:rsidR="00FA1C64" w:rsidRPr="00FA1C64" w:rsidTr="0006391C">
        <w:tc>
          <w:tcPr>
            <w:tcW w:w="4788" w:type="dxa"/>
            <w:shd w:val="clear" w:color="auto" w:fill="auto"/>
          </w:tcPr>
          <w:p w:rsidR="00DC1074" w:rsidRPr="00FA1C64" w:rsidRDefault="00DC1074" w:rsidP="0006391C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Количество приглашенных всадников из одного региона:</w:t>
            </w:r>
          </w:p>
        </w:tc>
        <w:tc>
          <w:tcPr>
            <w:tcW w:w="5649" w:type="dxa"/>
            <w:shd w:val="clear" w:color="auto" w:fill="auto"/>
          </w:tcPr>
          <w:p w:rsidR="00DC1074" w:rsidRPr="00FA1C64" w:rsidRDefault="00DC1074" w:rsidP="0006391C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не ограничено</w:t>
            </w:r>
          </w:p>
        </w:tc>
      </w:tr>
      <w:tr w:rsidR="00450399" w:rsidRPr="00FA1C64" w:rsidTr="0006391C">
        <w:tc>
          <w:tcPr>
            <w:tcW w:w="4788" w:type="dxa"/>
            <w:shd w:val="clear" w:color="auto" w:fill="auto"/>
          </w:tcPr>
          <w:p w:rsidR="00450399" w:rsidRPr="00FA1C64" w:rsidRDefault="00450399" w:rsidP="0006391C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Количество всадников, стартующих на одной лошади</w:t>
            </w:r>
          </w:p>
        </w:tc>
        <w:tc>
          <w:tcPr>
            <w:tcW w:w="5649" w:type="dxa"/>
            <w:shd w:val="clear" w:color="auto" w:fill="auto"/>
          </w:tcPr>
          <w:p w:rsidR="00450399" w:rsidRPr="00FA1C64" w:rsidRDefault="00450399" w:rsidP="0006391C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не более трех</w:t>
            </w:r>
          </w:p>
        </w:tc>
      </w:tr>
    </w:tbl>
    <w:p w:rsidR="003D62BF" w:rsidRPr="00FA1C64" w:rsidRDefault="003D62BF" w:rsidP="00DC1074">
      <w:pPr>
        <w:ind w:firstLine="709"/>
        <w:rPr>
          <w:b/>
          <w:color w:val="0F243E" w:themeColor="text2" w:themeShade="80"/>
        </w:rPr>
      </w:pPr>
    </w:p>
    <w:p w:rsidR="00DC1074" w:rsidRPr="00FA1C64" w:rsidRDefault="00DC1074" w:rsidP="00DC1074">
      <w:pPr>
        <w:ind w:firstLine="709"/>
        <w:rPr>
          <w:b/>
          <w:color w:val="0F243E" w:themeColor="text2" w:themeShade="80"/>
        </w:rPr>
      </w:pPr>
      <w:r w:rsidRPr="00FA1C64">
        <w:rPr>
          <w:b/>
          <w:color w:val="0F243E" w:themeColor="text2" w:themeShade="80"/>
        </w:rPr>
        <w:t>Всадники, не достигшие фактического возраста 16 лет, не могут выступать на лошадях моложе 6 лет.</w:t>
      </w:r>
    </w:p>
    <w:p w:rsidR="00DC1074" w:rsidRPr="00FA1C64" w:rsidRDefault="00DC1074" w:rsidP="00DC1074">
      <w:pPr>
        <w:tabs>
          <w:tab w:val="left" w:pos="3402"/>
          <w:tab w:val="left" w:pos="5670"/>
        </w:tabs>
        <w:ind w:firstLine="709"/>
        <w:jc w:val="both"/>
        <w:rPr>
          <w:b/>
          <w:i/>
          <w:color w:val="0F243E" w:themeColor="text2" w:themeShade="80"/>
        </w:rPr>
      </w:pPr>
      <w:r w:rsidRPr="00FA1C64">
        <w:rPr>
          <w:b/>
          <w:i/>
          <w:color w:val="0F243E" w:themeColor="text2" w:themeShade="80"/>
        </w:rPr>
        <w:t>Всадники 2004 г.р. и младше должны выступать в специальном защитном жилете.</w:t>
      </w:r>
    </w:p>
    <w:p w:rsidR="001D2DCC" w:rsidRPr="00FA1C64" w:rsidRDefault="001D2DCC" w:rsidP="00DC1074">
      <w:pPr>
        <w:tabs>
          <w:tab w:val="left" w:pos="3402"/>
          <w:tab w:val="left" w:pos="5670"/>
        </w:tabs>
        <w:ind w:firstLine="709"/>
        <w:jc w:val="both"/>
        <w:rPr>
          <w:b/>
          <w:i/>
          <w:color w:val="0F243E" w:themeColor="text2" w:themeShade="80"/>
        </w:rPr>
      </w:pPr>
      <w:r w:rsidRPr="00FA1C64">
        <w:rPr>
          <w:b/>
          <w:i/>
          <w:color w:val="0F243E" w:themeColor="text2" w:themeShade="80"/>
        </w:rPr>
        <w:t>Ношен</w:t>
      </w:r>
      <w:r w:rsidR="00B52412" w:rsidRPr="00FA1C64">
        <w:rPr>
          <w:b/>
          <w:i/>
          <w:color w:val="0F243E" w:themeColor="text2" w:themeShade="80"/>
        </w:rPr>
        <w:t>ие специального защитного шлема, закрепленного ремнями в трех точках, обязательно для всех участников соревнований, находящихся верхом на лошади. Для детей и юношей ношение шлема обязательно всегда, когда они находятся на лошади или рядом с ней.</w:t>
      </w:r>
    </w:p>
    <w:p w:rsidR="00DC1074" w:rsidRPr="00FA1C64" w:rsidRDefault="00DC1074" w:rsidP="00DC1074">
      <w:pPr>
        <w:pStyle w:val="2"/>
        <w:numPr>
          <w:ilvl w:val="0"/>
          <w:numId w:val="27"/>
        </w:numPr>
        <w:ind w:left="714" w:hanging="357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Допуск к участию в соревнованиях</w:t>
      </w:r>
    </w:p>
    <w:tbl>
      <w:tblPr>
        <w:tblW w:w="10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649"/>
      </w:tblGrid>
      <w:tr w:rsidR="00FA1C64" w:rsidRPr="00FA1C64" w:rsidTr="0006391C">
        <w:tc>
          <w:tcPr>
            <w:tcW w:w="4788" w:type="dxa"/>
            <w:shd w:val="clear" w:color="auto" w:fill="F3F3F3"/>
          </w:tcPr>
          <w:p w:rsidR="00DC1074" w:rsidRPr="00FA1C64" w:rsidRDefault="00DC1074" w:rsidP="0006391C">
            <w:pPr>
              <w:jc w:val="center"/>
              <w:rPr>
                <w:b/>
                <w:bCs/>
                <w:i/>
                <w:color w:val="0F243E" w:themeColor="text2" w:themeShade="80"/>
              </w:rPr>
            </w:pPr>
            <w:r w:rsidRPr="00FA1C64">
              <w:rPr>
                <w:b/>
                <w:bCs/>
                <w:i/>
                <w:color w:val="0F243E" w:themeColor="text2" w:themeShade="80"/>
              </w:rPr>
              <w:t>Соревнование</w:t>
            </w:r>
          </w:p>
        </w:tc>
        <w:tc>
          <w:tcPr>
            <w:tcW w:w="5649" w:type="dxa"/>
            <w:shd w:val="clear" w:color="auto" w:fill="F3F3F3"/>
          </w:tcPr>
          <w:p w:rsidR="00DC1074" w:rsidRPr="00FA1C64" w:rsidRDefault="00DC1074" w:rsidP="0006391C">
            <w:pPr>
              <w:jc w:val="center"/>
              <w:rPr>
                <w:b/>
                <w:i/>
                <w:color w:val="0F243E" w:themeColor="text2" w:themeShade="80"/>
              </w:rPr>
            </w:pPr>
            <w:r w:rsidRPr="00FA1C64">
              <w:rPr>
                <w:b/>
                <w:i/>
                <w:color w:val="0F243E" w:themeColor="text2" w:themeShade="80"/>
              </w:rPr>
              <w:t>Условия допуска</w:t>
            </w:r>
          </w:p>
        </w:tc>
      </w:tr>
      <w:tr w:rsidR="00FA1C64" w:rsidRPr="00FA1C64" w:rsidTr="0006391C">
        <w:tc>
          <w:tcPr>
            <w:tcW w:w="4788" w:type="dxa"/>
          </w:tcPr>
          <w:p w:rsidR="00DC1074" w:rsidRPr="00FA1C64" w:rsidRDefault="00DC1074" w:rsidP="007E0F39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Маршрут №</w:t>
            </w:r>
            <w:r w:rsidR="00E73963" w:rsidRPr="00FA1C64">
              <w:rPr>
                <w:color w:val="0F243E" w:themeColor="text2" w:themeShade="80"/>
              </w:rPr>
              <w:t>1</w:t>
            </w:r>
            <w:r w:rsidRPr="00FA1C64">
              <w:rPr>
                <w:color w:val="0F243E" w:themeColor="text2" w:themeShade="80"/>
              </w:rPr>
              <w:t xml:space="preserve"> – </w:t>
            </w:r>
            <w:r w:rsidR="003D62BF" w:rsidRPr="00FA1C64">
              <w:rPr>
                <w:color w:val="0F243E" w:themeColor="text2" w:themeShade="80"/>
              </w:rPr>
              <w:t xml:space="preserve">до </w:t>
            </w:r>
            <w:r w:rsidR="007E0F39" w:rsidRPr="00FA1C64">
              <w:rPr>
                <w:color w:val="0F243E" w:themeColor="text2" w:themeShade="80"/>
              </w:rPr>
              <w:t>80</w:t>
            </w:r>
            <w:r w:rsidRPr="00FA1C64">
              <w:rPr>
                <w:color w:val="0F243E" w:themeColor="text2" w:themeShade="80"/>
              </w:rPr>
              <w:t xml:space="preserve"> см </w:t>
            </w:r>
            <w:r w:rsidR="00E73963" w:rsidRPr="00FA1C64">
              <w:rPr>
                <w:bCs/>
                <w:color w:val="0F243E" w:themeColor="text2" w:themeShade="80"/>
              </w:rPr>
              <w:t>«На чистоту и резвость</w:t>
            </w:r>
            <w:r w:rsidRPr="00FA1C64">
              <w:rPr>
                <w:bCs/>
                <w:color w:val="0F243E" w:themeColor="text2" w:themeShade="80"/>
              </w:rPr>
              <w:t>», ст. 9.8.2.2 табл. «А», ст. 13.1.3</w:t>
            </w:r>
            <w:r w:rsidRPr="00FA1C64">
              <w:rPr>
                <w:color w:val="0F243E" w:themeColor="text2" w:themeShade="80"/>
              </w:rPr>
              <w:t>.</w:t>
            </w:r>
          </w:p>
        </w:tc>
        <w:tc>
          <w:tcPr>
            <w:tcW w:w="5649" w:type="dxa"/>
          </w:tcPr>
          <w:p w:rsidR="00DC1074" w:rsidRPr="00FA1C64" w:rsidRDefault="00DC1074" w:rsidP="00E73963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дети</w:t>
            </w:r>
            <w:r w:rsidR="00450399" w:rsidRPr="00FA1C64">
              <w:rPr>
                <w:color w:val="0F243E" w:themeColor="text2" w:themeShade="80"/>
              </w:rPr>
              <w:t xml:space="preserve"> и юноши</w:t>
            </w:r>
            <w:r w:rsidRPr="00FA1C64">
              <w:rPr>
                <w:color w:val="0F243E" w:themeColor="text2" w:themeShade="80"/>
              </w:rPr>
              <w:t>; всадники на молодых лошадях 4-6 лет</w:t>
            </w:r>
          </w:p>
        </w:tc>
      </w:tr>
      <w:tr w:rsidR="00FA1C64" w:rsidRPr="00FA1C64" w:rsidTr="0006391C">
        <w:tc>
          <w:tcPr>
            <w:tcW w:w="4788" w:type="dxa"/>
          </w:tcPr>
          <w:p w:rsidR="00DC1074" w:rsidRPr="00FA1C64" w:rsidRDefault="00DC1074" w:rsidP="007E0F39">
            <w:pPr>
              <w:rPr>
                <w:bCs/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>Маршрут №</w:t>
            </w:r>
            <w:r w:rsidR="00E73963" w:rsidRPr="00FA1C64">
              <w:rPr>
                <w:bCs/>
                <w:color w:val="0F243E" w:themeColor="text2" w:themeShade="80"/>
              </w:rPr>
              <w:t>2</w:t>
            </w:r>
            <w:r w:rsidRPr="00FA1C64">
              <w:rPr>
                <w:bCs/>
                <w:color w:val="0F243E" w:themeColor="text2" w:themeShade="80"/>
              </w:rPr>
              <w:t xml:space="preserve"> – </w:t>
            </w:r>
            <w:r w:rsidR="003D62BF" w:rsidRPr="00FA1C64">
              <w:rPr>
                <w:bCs/>
                <w:color w:val="0F243E" w:themeColor="text2" w:themeShade="80"/>
              </w:rPr>
              <w:t xml:space="preserve">до </w:t>
            </w:r>
            <w:r w:rsidRPr="00FA1C64">
              <w:rPr>
                <w:bCs/>
                <w:color w:val="0F243E" w:themeColor="text2" w:themeShade="80"/>
              </w:rPr>
              <w:t>1</w:t>
            </w:r>
            <w:r w:rsidR="007E0F39" w:rsidRPr="00FA1C64">
              <w:rPr>
                <w:bCs/>
                <w:color w:val="0F243E" w:themeColor="text2" w:themeShade="80"/>
              </w:rPr>
              <w:t>0</w:t>
            </w:r>
            <w:r w:rsidRPr="00FA1C64">
              <w:rPr>
                <w:bCs/>
                <w:color w:val="0F243E" w:themeColor="text2" w:themeShade="80"/>
              </w:rPr>
              <w:t xml:space="preserve">0 см «Классический с </w:t>
            </w:r>
            <w:proofErr w:type="spellStart"/>
            <w:r w:rsidRPr="00FA1C64">
              <w:rPr>
                <w:bCs/>
                <w:color w:val="0F243E" w:themeColor="text2" w:themeShade="80"/>
              </w:rPr>
              <w:t>перепрыжкой</w:t>
            </w:r>
            <w:proofErr w:type="spellEnd"/>
            <w:r w:rsidRPr="00FA1C64">
              <w:rPr>
                <w:bCs/>
                <w:color w:val="0F243E" w:themeColor="text2" w:themeShade="80"/>
              </w:rPr>
              <w:t>», ст. 9.8.2.2 табл. «А», ст. 13.1.3</w:t>
            </w:r>
          </w:p>
        </w:tc>
        <w:tc>
          <w:tcPr>
            <w:tcW w:w="5649" w:type="dxa"/>
          </w:tcPr>
          <w:p w:rsidR="00DC1074" w:rsidRPr="00FA1C64" w:rsidRDefault="00DC1074" w:rsidP="0006391C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юноши; открытый класс</w:t>
            </w:r>
          </w:p>
        </w:tc>
      </w:tr>
    </w:tbl>
    <w:p w:rsidR="00DC1074" w:rsidRPr="00FA1C64" w:rsidRDefault="009A027A" w:rsidP="009A027A">
      <w:pPr>
        <w:ind w:firstLine="709"/>
        <w:rPr>
          <w:b/>
          <w:i/>
          <w:color w:val="0F243E" w:themeColor="text2" w:themeShade="80"/>
          <w:sz w:val="26"/>
          <w:szCs w:val="26"/>
        </w:rPr>
      </w:pPr>
      <w:r w:rsidRPr="00FA1C64">
        <w:rPr>
          <w:b/>
          <w:i/>
          <w:color w:val="0F243E" w:themeColor="text2" w:themeShade="80"/>
          <w:sz w:val="26"/>
          <w:szCs w:val="26"/>
        </w:rPr>
        <w:t>Каждая п</w:t>
      </w:r>
      <w:r w:rsidR="00DC1074" w:rsidRPr="00FA1C64">
        <w:rPr>
          <w:b/>
          <w:i/>
          <w:color w:val="0F243E" w:themeColor="text2" w:themeShade="80"/>
          <w:sz w:val="26"/>
          <w:szCs w:val="26"/>
        </w:rPr>
        <w:t xml:space="preserve">ара </w:t>
      </w:r>
      <w:r w:rsidRPr="00FA1C64">
        <w:rPr>
          <w:b/>
          <w:i/>
          <w:color w:val="0F243E" w:themeColor="text2" w:themeShade="80"/>
          <w:sz w:val="26"/>
          <w:szCs w:val="26"/>
        </w:rPr>
        <w:t>«</w:t>
      </w:r>
      <w:r w:rsidR="00DC1074" w:rsidRPr="00FA1C64">
        <w:rPr>
          <w:b/>
          <w:i/>
          <w:color w:val="0F243E" w:themeColor="text2" w:themeShade="80"/>
          <w:sz w:val="26"/>
          <w:szCs w:val="26"/>
        </w:rPr>
        <w:t>всадник-лошадь</w:t>
      </w:r>
      <w:r w:rsidRPr="00FA1C64">
        <w:rPr>
          <w:b/>
          <w:i/>
          <w:color w:val="0F243E" w:themeColor="text2" w:themeShade="80"/>
          <w:sz w:val="26"/>
          <w:szCs w:val="26"/>
        </w:rPr>
        <w:t>»</w:t>
      </w:r>
      <w:r w:rsidR="00DC1074" w:rsidRPr="00FA1C64">
        <w:rPr>
          <w:b/>
          <w:i/>
          <w:color w:val="0F243E" w:themeColor="text2" w:themeShade="80"/>
          <w:sz w:val="26"/>
          <w:szCs w:val="26"/>
        </w:rPr>
        <w:t xml:space="preserve"> может выступать в каждом маршруте только в одном зачете. </w:t>
      </w:r>
    </w:p>
    <w:p w:rsidR="009A027A" w:rsidRPr="00FA1C64" w:rsidRDefault="009A027A" w:rsidP="009A027A">
      <w:pPr>
        <w:ind w:firstLine="709"/>
        <w:rPr>
          <w:b/>
          <w:i/>
          <w:color w:val="0F243E" w:themeColor="text2" w:themeShade="80"/>
          <w:sz w:val="26"/>
          <w:szCs w:val="26"/>
        </w:rPr>
      </w:pPr>
      <w:r w:rsidRPr="00FA1C64">
        <w:rPr>
          <w:b/>
          <w:i/>
          <w:color w:val="0F243E" w:themeColor="text2" w:themeShade="80"/>
          <w:sz w:val="26"/>
          <w:szCs w:val="26"/>
        </w:rPr>
        <w:t>Лошадь может стартовать не более трех раз за день!</w:t>
      </w:r>
    </w:p>
    <w:p w:rsidR="00A358D7" w:rsidRPr="00FA1C64" w:rsidRDefault="00A358D7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УЧАСТИЕ</w:t>
      </w:r>
    </w:p>
    <w:p w:rsidR="005076AA" w:rsidRPr="00FA1C64" w:rsidRDefault="005076AA" w:rsidP="0021162E">
      <w:pPr>
        <w:pStyle w:val="21"/>
        <w:ind w:firstLine="567"/>
        <w:rPr>
          <w:rFonts w:ascii="Times New Roman" w:hAnsi="Times New Roman"/>
          <w:bCs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bCs/>
          <w:color w:val="0F243E" w:themeColor="text2" w:themeShade="80"/>
          <w:sz w:val="24"/>
          <w:szCs w:val="24"/>
        </w:rPr>
        <w:t>На мандатную комиссию должны быть предоставлены следующие документы:</w:t>
      </w:r>
    </w:p>
    <w:p w:rsidR="005076AA" w:rsidRPr="00FA1C64" w:rsidRDefault="005076AA" w:rsidP="005076AA">
      <w:pPr>
        <w:numPr>
          <w:ilvl w:val="0"/>
          <w:numId w:val="15"/>
        </w:numPr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заявка по форме;</w:t>
      </w:r>
    </w:p>
    <w:p w:rsidR="00587FE0" w:rsidRPr="00FA1C64" w:rsidRDefault="00587FE0" w:rsidP="005076AA">
      <w:pPr>
        <w:numPr>
          <w:ilvl w:val="0"/>
          <w:numId w:val="15"/>
        </w:numPr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паспорт личности или свидетельство о рождении;</w:t>
      </w:r>
    </w:p>
    <w:p w:rsidR="005076AA" w:rsidRPr="00FA1C64" w:rsidRDefault="005076AA" w:rsidP="005076AA">
      <w:pPr>
        <w:numPr>
          <w:ilvl w:val="0"/>
          <w:numId w:val="15"/>
        </w:numPr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паспор</w:t>
      </w:r>
      <w:proofErr w:type="gramStart"/>
      <w:r w:rsidRPr="00FA1C64">
        <w:rPr>
          <w:color w:val="0F243E" w:themeColor="text2" w:themeShade="80"/>
        </w:rPr>
        <w:t>т</w:t>
      </w:r>
      <w:r w:rsidR="0021162E" w:rsidRPr="00FA1C64">
        <w:rPr>
          <w:color w:val="0F243E" w:themeColor="text2" w:themeShade="80"/>
        </w:rPr>
        <w:t>(</w:t>
      </w:r>
      <w:proofErr w:type="gramEnd"/>
      <w:r w:rsidR="0021162E" w:rsidRPr="00FA1C64">
        <w:rPr>
          <w:color w:val="0F243E" w:themeColor="text2" w:themeShade="80"/>
        </w:rPr>
        <w:t>а)</w:t>
      </w:r>
      <w:r w:rsidRPr="00FA1C64">
        <w:rPr>
          <w:color w:val="0F243E" w:themeColor="text2" w:themeShade="80"/>
        </w:rPr>
        <w:t xml:space="preserve"> спортивной лошади ФКСР</w:t>
      </w:r>
      <w:r w:rsidR="00587FE0" w:rsidRPr="00FA1C64">
        <w:rPr>
          <w:color w:val="0F243E" w:themeColor="text2" w:themeShade="80"/>
        </w:rPr>
        <w:t xml:space="preserve"> или племенн</w:t>
      </w:r>
      <w:r w:rsidR="008A15AC" w:rsidRPr="00FA1C64">
        <w:rPr>
          <w:color w:val="0F243E" w:themeColor="text2" w:themeShade="80"/>
        </w:rPr>
        <w:t>ое</w:t>
      </w:r>
      <w:r w:rsidR="00587FE0" w:rsidRPr="00FA1C64">
        <w:rPr>
          <w:color w:val="0F243E" w:themeColor="text2" w:themeShade="80"/>
        </w:rPr>
        <w:t xml:space="preserve"> свидетельство</w:t>
      </w:r>
      <w:r w:rsidRPr="00FA1C64">
        <w:rPr>
          <w:color w:val="0F243E" w:themeColor="text2" w:themeShade="80"/>
        </w:rPr>
        <w:t>;</w:t>
      </w:r>
    </w:p>
    <w:p w:rsidR="005076AA" w:rsidRPr="00FA1C64" w:rsidRDefault="005076AA" w:rsidP="005076AA">
      <w:pPr>
        <w:numPr>
          <w:ilvl w:val="0"/>
          <w:numId w:val="15"/>
        </w:numPr>
        <w:rPr>
          <w:color w:val="0F243E" w:themeColor="text2" w:themeShade="80"/>
        </w:rPr>
      </w:pPr>
      <w:r w:rsidRPr="00FA1C64">
        <w:rPr>
          <w:color w:val="0F243E" w:themeColor="text2" w:themeShade="80"/>
        </w:rPr>
        <w:t>список лошадей участника</w:t>
      </w:r>
      <w:proofErr w:type="gramStart"/>
      <w:r w:rsidRPr="00FA1C64">
        <w:rPr>
          <w:color w:val="0F243E" w:themeColor="text2" w:themeShade="80"/>
        </w:rPr>
        <w:t xml:space="preserve"> (-</w:t>
      </w:r>
      <w:proofErr w:type="spellStart"/>
      <w:proofErr w:type="gramEnd"/>
      <w:r w:rsidRPr="00FA1C64">
        <w:rPr>
          <w:color w:val="0F243E" w:themeColor="text2" w:themeShade="80"/>
        </w:rPr>
        <w:t>ов</w:t>
      </w:r>
      <w:proofErr w:type="spellEnd"/>
      <w:r w:rsidRPr="00FA1C64">
        <w:rPr>
          <w:color w:val="0F243E" w:themeColor="text2" w:themeShade="80"/>
        </w:rPr>
        <w:t>);</w:t>
      </w:r>
    </w:p>
    <w:p w:rsidR="005076AA" w:rsidRPr="00FA1C64" w:rsidRDefault="005076AA" w:rsidP="005076AA">
      <w:pPr>
        <w:numPr>
          <w:ilvl w:val="0"/>
          <w:numId w:val="15"/>
        </w:numPr>
        <w:rPr>
          <w:color w:val="0F243E" w:themeColor="text2" w:themeShade="80"/>
        </w:rPr>
      </w:pPr>
      <w:r w:rsidRPr="00FA1C64">
        <w:rPr>
          <w:color w:val="0F243E" w:themeColor="text2" w:themeShade="80"/>
        </w:rPr>
        <w:lastRenderedPageBreak/>
        <w:t>документ, подтверждающий уровень технической подготовленности спортсмена (зачетная книжка, удостоверение о спортивном разряде/звании);</w:t>
      </w:r>
    </w:p>
    <w:p w:rsidR="005076AA" w:rsidRPr="00FA1C64" w:rsidRDefault="005076AA" w:rsidP="005076AA">
      <w:pPr>
        <w:numPr>
          <w:ilvl w:val="0"/>
          <w:numId w:val="15"/>
        </w:numPr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действующий медицинский допуск спортивного диспансера или разовая медицинская справка на участие в соревнованиях;</w:t>
      </w:r>
    </w:p>
    <w:p w:rsidR="001167D6" w:rsidRPr="00FA1C64" w:rsidRDefault="001167D6" w:rsidP="005076AA">
      <w:pPr>
        <w:numPr>
          <w:ilvl w:val="0"/>
          <w:numId w:val="15"/>
        </w:numPr>
        <w:rPr>
          <w:b/>
          <w:color w:val="0F243E" w:themeColor="text2" w:themeShade="80"/>
        </w:rPr>
      </w:pPr>
      <w:r w:rsidRPr="00FA1C64">
        <w:rPr>
          <w:b/>
          <w:color w:val="0F243E" w:themeColor="text2" w:themeShade="80"/>
        </w:rPr>
        <w:t xml:space="preserve">для спортсменов, которым на день проведения соревнования не исполнилось 18 лет, требуется </w:t>
      </w:r>
      <w:r w:rsidR="00C7434E" w:rsidRPr="00FA1C64">
        <w:rPr>
          <w:b/>
          <w:color w:val="0F243E" w:themeColor="text2" w:themeShade="80"/>
        </w:rPr>
        <w:t>нотариально заверенные</w:t>
      </w:r>
      <w:r w:rsidRPr="00FA1C64">
        <w:rPr>
          <w:b/>
          <w:color w:val="0F243E" w:themeColor="text2" w:themeShade="80"/>
        </w:rPr>
        <w:t xml:space="preserve"> доверенность тренеру от  родителей или законного опекуна на право действовать от их имени и разрешение от родителей или законного опекуна на участие в соревнованиях по конному спорту</w:t>
      </w:r>
      <w:r w:rsidR="00166271" w:rsidRPr="00FA1C64">
        <w:rPr>
          <w:b/>
          <w:color w:val="0F243E" w:themeColor="text2" w:themeShade="80"/>
        </w:rPr>
        <w:t>;</w:t>
      </w:r>
      <w:r w:rsidRPr="00FA1C64">
        <w:rPr>
          <w:b/>
          <w:color w:val="0F243E" w:themeColor="text2" w:themeShade="80"/>
        </w:rPr>
        <w:t xml:space="preserve">      </w:t>
      </w:r>
    </w:p>
    <w:p w:rsidR="00C7434E" w:rsidRPr="00FA1C64" w:rsidRDefault="00C7434E" w:rsidP="00C7434E">
      <w:pPr>
        <w:pStyle w:val="21"/>
        <w:numPr>
          <w:ilvl w:val="0"/>
          <w:numId w:val="15"/>
        </w:numPr>
        <w:tabs>
          <w:tab w:val="clear" w:pos="5103"/>
        </w:tabs>
        <w:rPr>
          <w:rFonts w:ascii="Times New Roman" w:hAnsi="Times New Roman"/>
          <w:bCs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bCs/>
          <w:color w:val="0F243E" w:themeColor="text2" w:themeShade="80"/>
          <w:sz w:val="24"/>
          <w:szCs w:val="24"/>
        </w:rPr>
        <w:t xml:space="preserve">для детей, а также для юношей,  в случае их участия в соревнованиях </w:t>
      </w:r>
      <w:proofErr w:type="gramStart"/>
      <w:r w:rsidRPr="00FA1C64">
        <w:rPr>
          <w:rFonts w:ascii="Times New Roman" w:hAnsi="Times New Roman"/>
          <w:bCs/>
          <w:color w:val="0F243E" w:themeColor="text2" w:themeShade="80"/>
          <w:sz w:val="24"/>
          <w:szCs w:val="24"/>
        </w:rPr>
        <w:t>более старшей</w:t>
      </w:r>
      <w:proofErr w:type="gramEnd"/>
      <w:r w:rsidRPr="00FA1C64">
        <w:rPr>
          <w:rFonts w:ascii="Times New Roman" w:hAnsi="Times New Roman"/>
          <w:bCs/>
          <w:color w:val="0F243E" w:themeColor="text2" w:themeShade="80"/>
          <w:sz w:val="24"/>
          <w:szCs w:val="24"/>
        </w:rPr>
        <w:t xml:space="preserve"> возрастной категории – заявление тренера о технической готовности спортсмена и заверенные нотариально или написанные в присутствии Главного судьи/Главного секретаря соревнований заявления от родителей об их согласии;</w:t>
      </w:r>
    </w:p>
    <w:p w:rsidR="005076AA" w:rsidRPr="00FA1C64" w:rsidRDefault="005076AA" w:rsidP="005076AA">
      <w:pPr>
        <w:numPr>
          <w:ilvl w:val="0"/>
          <w:numId w:val="15"/>
        </w:numPr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действующий страховой полис;</w:t>
      </w:r>
    </w:p>
    <w:p w:rsidR="00DC1074" w:rsidRPr="00FA1C64" w:rsidRDefault="00DC1074" w:rsidP="005076AA">
      <w:pPr>
        <w:numPr>
          <w:ilvl w:val="0"/>
          <w:numId w:val="15"/>
        </w:numPr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действующий полис обязательного медицинского страхования</w:t>
      </w:r>
    </w:p>
    <w:p w:rsidR="00C7434E" w:rsidRPr="00FA1C64" w:rsidRDefault="00C7434E" w:rsidP="00C7434E">
      <w:pPr>
        <w:tabs>
          <w:tab w:val="left" w:pos="3402"/>
          <w:tab w:val="left" w:pos="5670"/>
        </w:tabs>
        <w:ind w:firstLine="567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Ветеринарному врачу соревнований при въезде на территорию проведения соревнований предоставляется ветеринарное свидетельство (сертификат)</w:t>
      </w:r>
    </w:p>
    <w:p w:rsidR="003D62BF" w:rsidRPr="00FA1C64" w:rsidRDefault="003D62BF" w:rsidP="00C7434E">
      <w:pPr>
        <w:tabs>
          <w:tab w:val="left" w:pos="3402"/>
          <w:tab w:val="left" w:pos="5670"/>
        </w:tabs>
        <w:ind w:firstLine="567"/>
        <w:jc w:val="both"/>
        <w:rPr>
          <w:color w:val="0F243E" w:themeColor="text2" w:themeShade="80"/>
        </w:rPr>
      </w:pPr>
    </w:p>
    <w:p w:rsidR="007F6E8F" w:rsidRPr="00FA1C64" w:rsidRDefault="007F6E8F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ВЕТЕРИНАРН</w:t>
      </w:r>
      <w:r w:rsidR="0021162E" w:rsidRPr="00FA1C64">
        <w:rPr>
          <w:b/>
          <w:bCs/>
          <w:color w:val="0F243E" w:themeColor="text2" w:themeShade="80"/>
          <w:sz w:val="28"/>
          <w:szCs w:val="28"/>
        </w:rPr>
        <w:t>ЫЕ АСПЕКТЫ</w:t>
      </w:r>
    </w:p>
    <w:p w:rsidR="0021162E" w:rsidRPr="00FA1C64" w:rsidRDefault="0021162E" w:rsidP="0021162E">
      <w:pPr>
        <w:pStyle w:val="21"/>
        <w:ind w:firstLine="567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Состояние здоровья лошадей должно быть подтверждено ветеринарным свидетельством установленного образца. Обязательно наличие серологических исследований и профилактических прививок в соответствии с эпизоотической обстановкой в регионе.</w:t>
      </w:r>
    </w:p>
    <w:p w:rsidR="006A2E3C" w:rsidRPr="00FA1C64" w:rsidRDefault="006A2E3C" w:rsidP="0021162E">
      <w:pPr>
        <w:pStyle w:val="21"/>
        <w:ind w:firstLine="567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Ветеринарная выводка заменяется ветеринарным осмотром по прибытии.</w:t>
      </w:r>
    </w:p>
    <w:p w:rsidR="006A2E3C" w:rsidRPr="00FA1C64" w:rsidRDefault="006A2E3C" w:rsidP="0021162E">
      <w:pPr>
        <w:pStyle w:val="21"/>
        <w:ind w:firstLine="567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Ветеринарный врач соревнований </w:t>
      </w:r>
      <w:r w:rsidR="00124A3F" w:rsidRPr="00FA1C64">
        <w:rPr>
          <w:rFonts w:ascii="Times New Roman" w:hAnsi="Times New Roman"/>
          <w:color w:val="0F243E" w:themeColor="text2" w:themeShade="80"/>
          <w:sz w:val="24"/>
          <w:szCs w:val="24"/>
        </w:rPr>
        <w:t>Иванов Дмитрий Валерьевич</w:t>
      </w:r>
      <w:r w:rsidR="00300515" w:rsidRPr="00FA1C64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  <w:r w:rsidR="00511E61"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</w:p>
    <w:p w:rsidR="0087070C" w:rsidRPr="00FA1C64" w:rsidRDefault="0087070C" w:rsidP="0021162E">
      <w:pPr>
        <w:pStyle w:val="21"/>
        <w:ind w:firstLine="567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87070C" w:rsidRPr="00FA1C64" w:rsidRDefault="0087070C" w:rsidP="0087070C">
      <w:pPr>
        <w:tabs>
          <w:tab w:val="left" w:pos="5103"/>
        </w:tabs>
        <w:jc w:val="center"/>
        <w:rPr>
          <w:b/>
          <w:i/>
          <w:color w:val="0F243E" w:themeColor="text2" w:themeShade="80"/>
        </w:rPr>
      </w:pPr>
      <w:r w:rsidRPr="00FA1C64">
        <w:rPr>
          <w:b/>
          <w:i/>
          <w:color w:val="0F243E" w:themeColor="text2" w:themeShade="80"/>
        </w:rPr>
        <w:t>ВЫДЕРЖКИ ИЗ ВЕТЕРИНАРНЫХ ПРАВИЛ</w:t>
      </w:r>
    </w:p>
    <w:p w:rsidR="0087070C" w:rsidRPr="00FA1C64" w:rsidRDefault="0087070C" w:rsidP="0087070C">
      <w:pPr>
        <w:tabs>
          <w:tab w:val="left" w:pos="5103"/>
        </w:tabs>
        <w:jc w:val="center"/>
        <w:rPr>
          <w:b/>
          <w:i/>
          <w:color w:val="0F243E" w:themeColor="text2" w:themeShade="80"/>
        </w:rPr>
      </w:pPr>
      <w:r w:rsidRPr="00FA1C64">
        <w:rPr>
          <w:b/>
          <w:i/>
          <w:color w:val="0F243E" w:themeColor="text2" w:themeShade="80"/>
        </w:rPr>
        <w:t xml:space="preserve">Перемещения спортивных лошадей по территории </w:t>
      </w:r>
    </w:p>
    <w:p w:rsidR="0087070C" w:rsidRPr="00FA1C64" w:rsidRDefault="0087070C" w:rsidP="0087070C">
      <w:pPr>
        <w:tabs>
          <w:tab w:val="left" w:pos="5103"/>
        </w:tabs>
        <w:jc w:val="center"/>
        <w:rPr>
          <w:b/>
          <w:i/>
          <w:color w:val="0F243E" w:themeColor="text2" w:themeShade="80"/>
        </w:rPr>
      </w:pPr>
      <w:r w:rsidRPr="00FA1C64">
        <w:rPr>
          <w:b/>
          <w:i/>
          <w:color w:val="0F243E" w:themeColor="text2" w:themeShade="80"/>
        </w:rPr>
        <w:t>Российской Федерации</w:t>
      </w:r>
    </w:p>
    <w:p w:rsidR="0087070C" w:rsidRPr="00FA1C64" w:rsidRDefault="0087070C" w:rsidP="0087070C">
      <w:pPr>
        <w:tabs>
          <w:tab w:val="left" w:pos="5103"/>
        </w:tabs>
        <w:jc w:val="center"/>
        <w:rPr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t xml:space="preserve">(Утверждены </w:t>
      </w:r>
      <w:proofErr w:type="spellStart"/>
      <w:r w:rsidRPr="00FA1C64">
        <w:rPr>
          <w:i/>
          <w:color w:val="0F243E" w:themeColor="text2" w:themeShade="80"/>
        </w:rPr>
        <w:t>И.о</w:t>
      </w:r>
      <w:proofErr w:type="spellEnd"/>
      <w:r w:rsidRPr="00FA1C64">
        <w:rPr>
          <w:i/>
          <w:color w:val="0F243E" w:themeColor="text2" w:themeShade="80"/>
        </w:rPr>
        <w:t xml:space="preserve">. главного государственного ветеринарного инспектора Российской Федерации Е.А. </w:t>
      </w:r>
      <w:proofErr w:type="spellStart"/>
      <w:r w:rsidRPr="00FA1C64">
        <w:rPr>
          <w:i/>
          <w:color w:val="0F243E" w:themeColor="text2" w:themeShade="80"/>
        </w:rPr>
        <w:t>Непоклоновым</w:t>
      </w:r>
      <w:proofErr w:type="spellEnd"/>
      <w:r w:rsidRPr="00FA1C64">
        <w:rPr>
          <w:i/>
          <w:color w:val="0F243E" w:themeColor="text2" w:themeShade="80"/>
        </w:rPr>
        <w:t xml:space="preserve"> 28 сентября 2005 г.)</w:t>
      </w:r>
    </w:p>
    <w:p w:rsidR="0087070C" w:rsidRPr="00FA1C64" w:rsidRDefault="0087070C" w:rsidP="0087070C">
      <w:pPr>
        <w:tabs>
          <w:tab w:val="left" w:pos="5103"/>
        </w:tabs>
        <w:rPr>
          <w:i/>
          <w:color w:val="0F243E" w:themeColor="text2" w:themeShade="80"/>
        </w:rPr>
      </w:pPr>
    </w:p>
    <w:p w:rsidR="0087070C" w:rsidRPr="00FA1C64" w:rsidRDefault="0087070C" w:rsidP="0087070C">
      <w:pPr>
        <w:tabs>
          <w:tab w:val="left" w:pos="5103"/>
        </w:tabs>
        <w:rPr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t>1.     По территории РФ разрешается перевозка здоровых спортивных лошадей, происходящих из хозяйств и административных территорий, свободных от заразных болезней животных, в том числе:</w:t>
      </w:r>
    </w:p>
    <w:p w:rsidR="0087070C" w:rsidRPr="00FA1C64" w:rsidRDefault="0087070C" w:rsidP="0087070C">
      <w:pPr>
        <w:tabs>
          <w:tab w:val="left" w:pos="5103"/>
        </w:tabs>
        <w:rPr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t xml:space="preserve">- </w:t>
      </w:r>
      <w:proofErr w:type="spellStart"/>
      <w:r w:rsidRPr="00FA1C64">
        <w:rPr>
          <w:i/>
          <w:color w:val="0F243E" w:themeColor="text2" w:themeShade="80"/>
        </w:rPr>
        <w:t>радбовирусных</w:t>
      </w:r>
      <w:proofErr w:type="spellEnd"/>
      <w:r w:rsidRPr="00FA1C64">
        <w:rPr>
          <w:i/>
          <w:color w:val="0F243E" w:themeColor="text2" w:themeShade="80"/>
        </w:rPr>
        <w:t xml:space="preserve"> </w:t>
      </w:r>
      <w:proofErr w:type="spellStart"/>
      <w:r w:rsidRPr="00FA1C64">
        <w:rPr>
          <w:i/>
          <w:color w:val="0F243E" w:themeColor="text2" w:themeShade="80"/>
        </w:rPr>
        <w:t>энцефаломиелитов</w:t>
      </w:r>
      <w:proofErr w:type="spellEnd"/>
      <w:r w:rsidRPr="00FA1C64">
        <w:rPr>
          <w:i/>
          <w:color w:val="0F243E" w:themeColor="text2" w:themeShade="80"/>
        </w:rPr>
        <w:t xml:space="preserve"> всех типов – в течение последних 6 месяцев на административной территории;</w:t>
      </w:r>
    </w:p>
    <w:p w:rsidR="0087070C" w:rsidRPr="00FA1C64" w:rsidRDefault="0087070C" w:rsidP="0087070C">
      <w:pPr>
        <w:tabs>
          <w:tab w:val="left" w:pos="5103"/>
        </w:tabs>
        <w:rPr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t>- ящура, везикулярного стоматита и сапа – в течение последних 6 месяцев на территории района;</w:t>
      </w:r>
    </w:p>
    <w:p w:rsidR="0087070C" w:rsidRPr="00FA1C64" w:rsidRDefault="0087070C" w:rsidP="0087070C">
      <w:pPr>
        <w:tabs>
          <w:tab w:val="left" w:pos="5103"/>
        </w:tabs>
        <w:rPr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t>- случной болезни – в течение последних 6 месяцев на административной территории;</w:t>
      </w:r>
    </w:p>
    <w:p w:rsidR="0087070C" w:rsidRPr="00FA1C64" w:rsidRDefault="0087070C" w:rsidP="0087070C">
      <w:pPr>
        <w:tabs>
          <w:tab w:val="left" w:pos="5103"/>
        </w:tabs>
        <w:rPr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t xml:space="preserve">- гриппа, </w:t>
      </w:r>
      <w:proofErr w:type="spellStart"/>
      <w:r w:rsidRPr="00FA1C64">
        <w:rPr>
          <w:i/>
          <w:color w:val="0F243E" w:themeColor="text2" w:themeShade="80"/>
        </w:rPr>
        <w:t>ринопневмонии</w:t>
      </w:r>
      <w:proofErr w:type="spellEnd"/>
      <w:r w:rsidRPr="00FA1C64">
        <w:rPr>
          <w:i/>
          <w:color w:val="0F243E" w:themeColor="text2" w:themeShade="80"/>
        </w:rPr>
        <w:t>, инфекционной анемии – в течение последних 3 месяцев на территории хозяйства;</w:t>
      </w:r>
    </w:p>
    <w:p w:rsidR="0087070C" w:rsidRPr="00FA1C64" w:rsidRDefault="0087070C" w:rsidP="0087070C">
      <w:pPr>
        <w:tabs>
          <w:tab w:val="left" w:pos="5103"/>
        </w:tabs>
        <w:rPr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t xml:space="preserve">2.     Спортивные лошади должны быть вакцинированы перед отправкой: в течение последних 6 месяцев против гриппа и </w:t>
      </w:r>
      <w:proofErr w:type="spellStart"/>
      <w:r w:rsidRPr="00FA1C64">
        <w:rPr>
          <w:i/>
          <w:color w:val="0F243E" w:themeColor="text2" w:themeShade="80"/>
        </w:rPr>
        <w:t>ринопневмонии</w:t>
      </w:r>
      <w:proofErr w:type="spellEnd"/>
      <w:r w:rsidRPr="00FA1C64">
        <w:rPr>
          <w:i/>
          <w:color w:val="0F243E" w:themeColor="text2" w:themeShade="80"/>
        </w:rPr>
        <w:t xml:space="preserve"> лошадей, не более 12 месяцев против сибирской язвы и </w:t>
      </w:r>
      <w:proofErr w:type="spellStart"/>
      <w:r w:rsidRPr="00FA1C64">
        <w:rPr>
          <w:i/>
          <w:color w:val="0F243E" w:themeColor="text2" w:themeShade="80"/>
        </w:rPr>
        <w:t>дерматофитозо</w:t>
      </w:r>
      <w:proofErr w:type="gramStart"/>
      <w:r w:rsidRPr="00FA1C64">
        <w:rPr>
          <w:i/>
          <w:color w:val="0F243E" w:themeColor="text2" w:themeShade="80"/>
        </w:rPr>
        <w:t>в</w:t>
      </w:r>
      <w:proofErr w:type="spellEnd"/>
      <w:r w:rsidRPr="00FA1C64">
        <w:rPr>
          <w:i/>
          <w:color w:val="0F243E" w:themeColor="text2" w:themeShade="80"/>
        </w:rPr>
        <w:t>(</w:t>
      </w:r>
      <w:proofErr w:type="gramEnd"/>
      <w:r w:rsidRPr="00FA1C64">
        <w:rPr>
          <w:i/>
          <w:color w:val="0F243E" w:themeColor="text2" w:themeShade="80"/>
        </w:rPr>
        <w:t xml:space="preserve"> кроме случаев, когда инструкция по применению вакцины не предусматривает иного); исследованы на сап, ИНАН ,случную болезнь и лептоспироз (если не проводится ежегодная вакцинация) с отрицательным результатом. Исследования проводятся с интервалом в 6 месяцев, на ИНАН с интервалом в три месяца.</w:t>
      </w:r>
    </w:p>
    <w:p w:rsidR="0087070C" w:rsidRPr="00FA1C64" w:rsidRDefault="0087070C" w:rsidP="0087070C">
      <w:pPr>
        <w:tabs>
          <w:tab w:val="left" w:pos="5103"/>
        </w:tabs>
        <w:rPr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t xml:space="preserve">3.     В связи со спецификой использования лошадей в конном спорте, обусловленной календарными планами проведения конноспортивных мероприятий, участвующие в них лошади не подвергаются </w:t>
      </w:r>
      <w:proofErr w:type="spellStart"/>
      <w:r w:rsidRPr="00FA1C64">
        <w:rPr>
          <w:i/>
          <w:color w:val="0F243E" w:themeColor="text2" w:themeShade="80"/>
        </w:rPr>
        <w:t>карантинированию</w:t>
      </w:r>
      <w:proofErr w:type="spellEnd"/>
      <w:r w:rsidRPr="00FA1C64">
        <w:rPr>
          <w:i/>
          <w:color w:val="0F243E" w:themeColor="text2" w:themeShade="80"/>
        </w:rPr>
        <w:t xml:space="preserve"> до и после соревнований, кроме случаев, когда это вызвано изменением эпизоотической обстановки.</w:t>
      </w:r>
    </w:p>
    <w:p w:rsidR="0087070C" w:rsidRPr="00FA1C64" w:rsidRDefault="0087070C" w:rsidP="0087070C">
      <w:pPr>
        <w:tabs>
          <w:tab w:val="left" w:pos="5103"/>
        </w:tabs>
        <w:rPr>
          <w:b/>
          <w:i/>
          <w:color w:val="0F243E" w:themeColor="text2" w:themeShade="80"/>
        </w:rPr>
      </w:pPr>
      <w:r w:rsidRPr="00FA1C64">
        <w:rPr>
          <w:i/>
          <w:color w:val="0F243E" w:themeColor="text2" w:themeShade="80"/>
        </w:rPr>
        <w:lastRenderedPageBreak/>
        <w:t>4.     Выполнение условий, указанных в настоящих требованиях, должно быть полностью подтверждено ветеринарными документами (ветеринарное свидетельство, экспертиза с результатами лабораторных исследований), подписанными государственным и ветеринарным врачом, с указанием дат диагностических исследований и вакцинаций.</w:t>
      </w:r>
    </w:p>
    <w:p w:rsidR="00AE5CD8" w:rsidRPr="00FA1C64" w:rsidRDefault="00AE5CD8" w:rsidP="00F760A0">
      <w:pPr>
        <w:pStyle w:val="21"/>
        <w:ind w:firstLine="567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</w:p>
    <w:p w:rsidR="007F6E8F" w:rsidRPr="00FA1C64" w:rsidRDefault="007F6E8F" w:rsidP="003D62BF">
      <w:pPr>
        <w:numPr>
          <w:ilvl w:val="0"/>
          <w:numId w:val="1"/>
        </w:numPr>
        <w:shd w:val="clear" w:color="auto" w:fill="E6E6E6"/>
        <w:spacing w:before="200" w:after="100"/>
        <w:jc w:val="center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ЖЕРЕБЪЕВКА УЧАСТНИКОВ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FA1C64" w:rsidRPr="00FA1C64" w:rsidTr="005B1B2F">
        <w:tc>
          <w:tcPr>
            <w:tcW w:w="10368" w:type="dxa"/>
            <w:tcBorders>
              <w:top w:val="nil"/>
              <w:left w:val="nil"/>
              <w:bottom w:val="nil"/>
              <w:right w:val="nil"/>
            </w:tcBorders>
          </w:tcPr>
          <w:p w:rsidR="007F6E8F" w:rsidRPr="00FA1C64" w:rsidRDefault="006A2E3C" w:rsidP="00433E03">
            <w:pPr>
              <w:pStyle w:val="21"/>
              <w:ind w:firstLine="0"/>
              <w:jc w:val="left"/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Жеребьевка участников состоится </w:t>
            </w:r>
            <w:r w:rsidR="00805A2E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>0</w:t>
            </w:r>
            <w:r w:rsidR="00433E03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>3</w:t>
            </w:r>
            <w:r w:rsidR="00D40CAA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 </w:t>
            </w:r>
            <w:r w:rsidR="00805A2E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>августа</w:t>
            </w:r>
            <w:r w:rsidR="00395489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 </w:t>
            </w:r>
            <w:r w:rsidR="00D15846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 201</w:t>
            </w:r>
            <w:r w:rsidR="00433E03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>9</w:t>
            </w:r>
            <w:r w:rsidR="00033C43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 </w:t>
            </w:r>
            <w:r w:rsidR="00D15846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года </w:t>
            </w:r>
            <w:r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 </w:t>
            </w:r>
            <w:r w:rsidR="00142522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>после</w:t>
            </w:r>
            <w:r w:rsidR="00D40CAA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 электронной </w:t>
            </w:r>
            <w:r w:rsidR="00142522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 xml:space="preserve"> мандатной комиссии</w:t>
            </w:r>
            <w:r w:rsidR="00F46C6E" w:rsidRPr="00FA1C64">
              <w:rPr>
                <w:rFonts w:ascii="Times New Roman" w:hAnsi="Times New Roman"/>
                <w:b/>
                <w:i/>
                <w:color w:val="0F243E" w:themeColor="text2" w:themeShade="80"/>
                <w:sz w:val="24"/>
                <w:szCs w:val="24"/>
              </w:rPr>
              <w:t>.</w:t>
            </w:r>
          </w:p>
        </w:tc>
      </w:tr>
    </w:tbl>
    <w:p w:rsidR="007C2B8B" w:rsidRPr="00FA1C64" w:rsidRDefault="00F447A3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ПРОГРАММА СОРЕВНОВАНИЙ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96"/>
        <w:gridCol w:w="1235"/>
        <w:gridCol w:w="7889"/>
      </w:tblGrid>
      <w:tr w:rsidR="00FA1C64" w:rsidRPr="00FA1C64" w:rsidTr="005B1B2F">
        <w:tc>
          <w:tcPr>
            <w:tcW w:w="1296" w:type="dxa"/>
            <w:shd w:val="clear" w:color="auto" w:fill="auto"/>
          </w:tcPr>
          <w:p w:rsidR="0021162E" w:rsidRPr="00FA1C64" w:rsidRDefault="00361851" w:rsidP="00433E03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0</w:t>
            </w:r>
            <w:r w:rsidR="00433E03">
              <w:rPr>
                <w:color w:val="0F243E" w:themeColor="text2" w:themeShade="80"/>
              </w:rPr>
              <w:t>2</w:t>
            </w:r>
            <w:r w:rsidR="006A2E3C" w:rsidRPr="00FA1C64">
              <w:rPr>
                <w:color w:val="0F243E" w:themeColor="text2" w:themeShade="80"/>
              </w:rPr>
              <w:t>.0</w:t>
            </w:r>
            <w:r w:rsidRPr="00FA1C64">
              <w:rPr>
                <w:color w:val="0F243E" w:themeColor="text2" w:themeShade="80"/>
              </w:rPr>
              <w:t>8</w:t>
            </w:r>
            <w:r w:rsidR="006A2E3C" w:rsidRPr="00FA1C64">
              <w:rPr>
                <w:color w:val="0F243E" w:themeColor="text2" w:themeShade="80"/>
              </w:rPr>
              <w:t>.20</w:t>
            </w:r>
            <w:r w:rsidR="00D15846" w:rsidRPr="00FA1C64">
              <w:rPr>
                <w:color w:val="0F243E" w:themeColor="text2" w:themeShade="80"/>
              </w:rPr>
              <w:t>1</w:t>
            </w:r>
            <w:r w:rsidR="00433E03">
              <w:rPr>
                <w:color w:val="0F243E" w:themeColor="text2" w:themeShade="80"/>
              </w:rPr>
              <w:t>9</w:t>
            </w:r>
            <w:r w:rsidR="0021162E" w:rsidRPr="00FA1C64">
              <w:rPr>
                <w:color w:val="0F243E" w:themeColor="text2" w:themeShade="80"/>
              </w:rPr>
              <w:t xml:space="preserve"> </w:t>
            </w:r>
          </w:p>
        </w:tc>
        <w:tc>
          <w:tcPr>
            <w:tcW w:w="1235" w:type="dxa"/>
          </w:tcPr>
          <w:p w:rsidR="0021162E" w:rsidRPr="00FA1C64" w:rsidRDefault="006A2E3C" w:rsidP="00035328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1</w:t>
            </w:r>
            <w:r w:rsidR="00035328" w:rsidRPr="00FA1C64">
              <w:rPr>
                <w:color w:val="0F243E" w:themeColor="text2" w:themeShade="80"/>
              </w:rPr>
              <w:t>8</w:t>
            </w:r>
            <w:r w:rsidRPr="00FA1C64">
              <w:rPr>
                <w:color w:val="0F243E" w:themeColor="text2" w:themeShade="80"/>
              </w:rPr>
              <w:t>-00</w:t>
            </w:r>
          </w:p>
        </w:tc>
        <w:tc>
          <w:tcPr>
            <w:tcW w:w="7889" w:type="dxa"/>
          </w:tcPr>
          <w:p w:rsidR="005B706B" w:rsidRPr="00FA1C64" w:rsidRDefault="00124A3F" w:rsidP="00124A3F">
            <w:pPr>
              <w:rPr>
                <w:b/>
                <w:i/>
                <w:color w:val="0F243E" w:themeColor="text2" w:themeShade="80"/>
              </w:rPr>
            </w:pPr>
            <w:r w:rsidRPr="00FA1C64">
              <w:rPr>
                <w:b/>
                <w:i/>
                <w:color w:val="0F243E" w:themeColor="text2" w:themeShade="80"/>
              </w:rPr>
              <w:t>Электронная м</w:t>
            </w:r>
            <w:r w:rsidR="0021162E" w:rsidRPr="00FA1C64">
              <w:rPr>
                <w:b/>
                <w:i/>
                <w:color w:val="0F243E" w:themeColor="text2" w:themeShade="80"/>
              </w:rPr>
              <w:t>андатная комиссия</w:t>
            </w:r>
          </w:p>
        </w:tc>
      </w:tr>
      <w:tr w:rsidR="00FA1C64" w:rsidRPr="00FA1C64" w:rsidTr="005B1B2F">
        <w:tc>
          <w:tcPr>
            <w:tcW w:w="1296" w:type="dxa"/>
            <w:shd w:val="clear" w:color="auto" w:fill="auto"/>
          </w:tcPr>
          <w:p w:rsidR="00BA4DF2" w:rsidRPr="00FA1C64" w:rsidRDefault="007E0F39" w:rsidP="00433E03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0</w:t>
            </w:r>
            <w:r w:rsidR="00433E03">
              <w:rPr>
                <w:color w:val="0F243E" w:themeColor="text2" w:themeShade="80"/>
              </w:rPr>
              <w:t>3</w:t>
            </w:r>
            <w:r w:rsidR="00BA4DF2" w:rsidRPr="00FA1C64">
              <w:rPr>
                <w:color w:val="0F243E" w:themeColor="text2" w:themeShade="80"/>
              </w:rPr>
              <w:t>.0</w:t>
            </w:r>
            <w:r w:rsidR="00805A2E" w:rsidRPr="00FA1C64">
              <w:rPr>
                <w:color w:val="0F243E" w:themeColor="text2" w:themeShade="80"/>
              </w:rPr>
              <w:t>8</w:t>
            </w:r>
            <w:r w:rsidR="00BA4DF2" w:rsidRPr="00FA1C64">
              <w:rPr>
                <w:color w:val="0F243E" w:themeColor="text2" w:themeShade="80"/>
              </w:rPr>
              <w:t>.20</w:t>
            </w:r>
            <w:r w:rsidR="00D15846" w:rsidRPr="00FA1C64">
              <w:rPr>
                <w:color w:val="0F243E" w:themeColor="text2" w:themeShade="80"/>
              </w:rPr>
              <w:t>1</w:t>
            </w:r>
            <w:r w:rsidR="00433E03">
              <w:rPr>
                <w:color w:val="0F243E" w:themeColor="text2" w:themeShade="80"/>
              </w:rPr>
              <w:t>9</w:t>
            </w:r>
          </w:p>
        </w:tc>
        <w:tc>
          <w:tcPr>
            <w:tcW w:w="1235" w:type="dxa"/>
          </w:tcPr>
          <w:p w:rsidR="00BA4DF2" w:rsidRPr="00FA1C64" w:rsidRDefault="006F0877" w:rsidP="00970979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1</w:t>
            </w:r>
            <w:r w:rsidR="00970979" w:rsidRPr="00FA1C64">
              <w:rPr>
                <w:color w:val="0F243E" w:themeColor="text2" w:themeShade="80"/>
              </w:rPr>
              <w:t>0</w:t>
            </w:r>
            <w:r w:rsidR="00BA4DF2" w:rsidRPr="00FA1C64">
              <w:rPr>
                <w:color w:val="0F243E" w:themeColor="text2" w:themeShade="80"/>
              </w:rPr>
              <w:t>-00</w:t>
            </w:r>
          </w:p>
        </w:tc>
        <w:tc>
          <w:tcPr>
            <w:tcW w:w="7889" w:type="dxa"/>
          </w:tcPr>
          <w:p w:rsidR="00BA4DF2" w:rsidRPr="00FA1C64" w:rsidRDefault="00BA4DF2" w:rsidP="007E0F39">
            <w:pPr>
              <w:rPr>
                <w:color w:val="0F243E" w:themeColor="text2" w:themeShade="80"/>
              </w:rPr>
            </w:pPr>
            <w:r w:rsidRPr="00FA1C64">
              <w:rPr>
                <w:bCs/>
                <w:color w:val="0F243E" w:themeColor="text2" w:themeShade="80"/>
              </w:rPr>
              <w:t xml:space="preserve">Маршрут №1 – </w:t>
            </w:r>
            <w:r w:rsidR="001F716A" w:rsidRPr="00FA1C64">
              <w:rPr>
                <w:bCs/>
                <w:color w:val="0F243E" w:themeColor="text2" w:themeShade="80"/>
              </w:rPr>
              <w:t xml:space="preserve">до </w:t>
            </w:r>
            <w:r w:rsidR="007E0F39" w:rsidRPr="00FA1C64">
              <w:rPr>
                <w:bCs/>
                <w:color w:val="0F243E" w:themeColor="text2" w:themeShade="80"/>
              </w:rPr>
              <w:t>8</w:t>
            </w:r>
            <w:r w:rsidR="006F0877" w:rsidRPr="00FA1C64">
              <w:rPr>
                <w:bCs/>
                <w:color w:val="0F243E" w:themeColor="text2" w:themeShade="80"/>
              </w:rPr>
              <w:t>0</w:t>
            </w:r>
            <w:r w:rsidR="00D40CAA" w:rsidRPr="00FA1C64">
              <w:rPr>
                <w:bCs/>
                <w:color w:val="0F243E" w:themeColor="text2" w:themeShade="80"/>
              </w:rPr>
              <w:t xml:space="preserve"> см</w:t>
            </w:r>
          </w:p>
        </w:tc>
      </w:tr>
      <w:tr w:rsidR="00FA1C64" w:rsidRPr="00FA1C64" w:rsidTr="005B1B2F">
        <w:tc>
          <w:tcPr>
            <w:tcW w:w="1296" w:type="dxa"/>
            <w:shd w:val="clear" w:color="auto" w:fill="auto"/>
          </w:tcPr>
          <w:p w:rsidR="00033C43" w:rsidRPr="00FA1C64" w:rsidRDefault="007E0F39" w:rsidP="00433E03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0</w:t>
            </w:r>
            <w:r w:rsidR="00433E03">
              <w:rPr>
                <w:color w:val="0F243E" w:themeColor="text2" w:themeShade="80"/>
              </w:rPr>
              <w:t>3</w:t>
            </w:r>
            <w:r w:rsidR="006F0877" w:rsidRPr="00FA1C64">
              <w:rPr>
                <w:color w:val="0F243E" w:themeColor="text2" w:themeShade="80"/>
              </w:rPr>
              <w:t>.</w:t>
            </w:r>
            <w:r w:rsidR="00033C43" w:rsidRPr="00FA1C64">
              <w:rPr>
                <w:color w:val="0F243E" w:themeColor="text2" w:themeShade="80"/>
              </w:rPr>
              <w:t>0</w:t>
            </w:r>
            <w:r w:rsidR="00805A2E" w:rsidRPr="00FA1C64">
              <w:rPr>
                <w:color w:val="0F243E" w:themeColor="text2" w:themeShade="80"/>
              </w:rPr>
              <w:t>8</w:t>
            </w:r>
            <w:r w:rsidR="00033C43" w:rsidRPr="00FA1C64">
              <w:rPr>
                <w:color w:val="0F243E" w:themeColor="text2" w:themeShade="80"/>
              </w:rPr>
              <w:t>.201</w:t>
            </w:r>
            <w:r w:rsidR="00433E03">
              <w:rPr>
                <w:color w:val="0F243E" w:themeColor="text2" w:themeShade="80"/>
              </w:rPr>
              <w:t>9</w:t>
            </w:r>
          </w:p>
        </w:tc>
        <w:tc>
          <w:tcPr>
            <w:tcW w:w="1235" w:type="dxa"/>
          </w:tcPr>
          <w:p w:rsidR="00970979" w:rsidRPr="00FA1C64" w:rsidRDefault="00033C43" w:rsidP="00E73963">
            <w:pPr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ХХ</w:t>
            </w:r>
          </w:p>
        </w:tc>
        <w:tc>
          <w:tcPr>
            <w:tcW w:w="7889" w:type="dxa"/>
          </w:tcPr>
          <w:p w:rsidR="00970979" w:rsidRPr="00FA1C64" w:rsidRDefault="00033C43" w:rsidP="007E0F39">
            <w:pPr>
              <w:rPr>
                <w:color w:val="0F243E" w:themeColor="text2" w:themeShade="80"/>
                <w:sz w:val="21"/>
                <w:szCs w:val="21"/>
              </w:rPr>
            </w:pPr>
            <w:r w:rsidRPr="00FA1C64">
              <w:rPr>
                <w:bCs/>
                <w:color w:val="0F243E" w:themeColor="text2" w:themeShade="80"/>
              </w:rPr>
              <w:t xml:space="preserve">Маршрут №2 – </w:t>
            </w:r>
            <w:r w:rsidR="00764A13" w:rsidRPr="00FA1C64">
              <w:rPr>
                <w:bCs/>
                <w:color w:val="0F243E" w:themeColor="text2" w:themeShade="80"/>
              </w:rPr>
              <w:t xml:space="preserve">до </w:t>
            </w:r>
            <w:r w:rsidR="00D40CAA" w:rsidRPr="00FA1C64">
              <w:rPr>
                <w:color w:val="0F243E" w:themeColor="text2" w:themeShade="80"/>
                <w:sz w:val="22"/>
                <w:szCs w:val="22"/>
              </w:rPr>
              <w:t>1</w:t>
            </w:r>
            <w:r w:rsidR="007E0F39" w:rsidRPr="00FA1C64">
              <w:rPr>
                <w:color w:val="0F243E" w:themeColor="text2" w:themeShade="80"/>
                <w:sz w:val="22"/>
                <w:szCs w:val="22"/>
              </w:rPr>
              <w:t>0</w:t>
            </w:r>
            <w:r w:rsidR="00D40CAA" w:rsidRPr="00FA1C64">
              <w:rPr>
                <w:color w:val="0F243E" w:themeColor="text2" w:themeShade="80"/>
                <w:sz w:val="22"/>
                <w:szCs w:val="22"/>
              </w:rPr>
              <w:t>0</w:t>
            </w:r>
            <w:r w:rsidRPr="00FA1C64">
              <w:rPr>
                <w:color w:val="0F243E" w:themeColor="text2" w:themeShade="80"/>
                <w:sz w:val="22"/>
                <w:szCs w:val="22"/>
              </w:rPr>
              <w:t xml:space="preserve"> см</w:t>
            </w:r>
            <w:r w:rsidRPr="00FA1C64">
              <w:rPr>
                <w:color w:val="0F243E" w:themeColor="text2" w:themeShade="80"/>
                <w:sz w:val="21"/>
                <w:szCs w:val="21"/>
              </w:rPr>
              <w:t xml:space="preserve"> </w:t>
            </w:r>
          </w:p>
        </w:tc>
      </w:tr>
    </w:tbl>
    <w:p w:rsidR="008A15AC" w:rsidRPr="00FA1C64" w:rsidRDefault="008A15AC" w:rsidP="001E3636">
      <w:pPr>
        <w:shd w:val="clear" w:color="auto" w:fill="E6E6E6"/>
        <w:rPr>
          <w:bCs/>
          <w:color w:val="0F243E" w:themeColor="text2" w:themeShade="80"/>
        </w:rPr>
      </w:pPr>
      <w:r w:rsidRPr="00FA1C64">
        <w:rPr>
          <w:bCs/>
          <w:color w:val="0F243E" w:themeColor="text2" w:themeShade="80"/>
        </w:rPr>
        <w:t>Время начала маршрут</w:t>
      </w:r>
      <w:r w:rsidR="00E73963" w:rsidRPr="00FA1C64">
        <w:rPr>
          <w:bCs/>
          <w:color w:val="0F243E" w:themeColor="text2" w:themeShade="80"/>
        </w:rPr>
        <w:t>а</w:t>
      </w:r>
      <w:r w:rsidRPr="00FA1C64">
        <w:rPr>
          <w:bCs/>
          <w:color w:val="0F243E" w:themeColor="text2" w:themeShade="80"/>
        </w:rPr>
        <w:t xml:space="preserve"> №</w:t>
      </w:r>
      <w:r w:rsidR="00222C61" w:rsidRPr="00FA1C64">
        <w:rPr>
          <w:bCs/>
          <w:color w:val="0F243E" w:themeColor="text2" w:themeShade="80"/>
        </w:rPr>
        <w:t xml:space="preserve"> </w:t>
      </w:r>
      <w:r w:rsidR="00E73963" w:rsidRPr="00FA1C64">
        <w:rPr>
          <w:bCs/>
          <w:color w:val="0F243E" w:themeColor="text2" w:themeShade="80"/>
        </w:rPr>
        <w:t>2</w:t>
      </w:r>
      <w:r w:rsidR="00970979" w:rsidRPr="00FA1C64">
        <w:rPr>
          <w:bCs/>
          <w:color w:val="0F243E" w:themeColor="text2" w:themeShade="80"/>
        </w:rPr>
        <w:t xml:space="preserve"> </w:t>
      </w:r>
      <w:r w:rsidR="00124A3F" w:rsidRPr="00FA1C64">
        <w:rPr>
          <w:bCs/>
          <w:color w:val="0F243E" w:themeColor="text2" w:themeShade="80"/>
        </w:rPr>
        <w:t xml:space="preserve"> </w:t>
      </w:r>
      <w:r w:rsidR="00142522" w:rsidRPr="00FA1C64">
        <w:rPr>
          <w:bCs/>
          <w:color w:val="0F243E" w:themeColor="text2" w:themeShade="80"/>
        </w:rPr>
        <w:t>будет объявлено дополнительно.</w:t>
      </w:r>
    </w:p>
    <w:p w:rsidR="003D62BF" w:rsidRPr="00FA1C64" w:rsidRDefault="003D62BF" w:rsidP="001E3636">
      <w:pPr>
        <w:shd w:val="clear" w:color="auto" w:fill="E6E6E6"/>
        <w:rPr>
          <w:bCs/>
          <w:color w:val="0F243E" w:themeColor="text2" w:themeShade="80"/>
        </w:rPr>
      </w:pPr>
    </w:p>
    <w:p w:rsidR="007F6E8F" w:rsidRPr="00FA1C64" w:rsidRDefault="007F6E8F" w:rsidP="003D62BF">
      <w:pPr>
        <w:numPr>
          <w:ilvl w:val="0"/>
          <w:numId w:val="1"/>
        </w:numPr>
        <w:shd w:val="clear" w:color="auto" w:fill="E6E6E6"/>
        <w:spacing w:before="200" w:after="100"/>
        <w:jc w:val="center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ОПРЕДЕЛЕНИЕ ПОБЕДИТЕЛЕЙ И ПРИЗЕРОВ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FA1C64" w:rsidRPr="00FA1C64" w:rsidTr="005B1B2F">
        <w:tc>
          <w:tcPr>
            <w:tcW w:w="10368" w:type="dxa"/>
            <w:tcBorders>
              <w:top w:val="nil"/>
              <w:left w:val="nil"/>
              <w:bottom w:val="nil"/>
              <w:right w:val="nil"/>
            </w:tcBorders>
          </w:tcPr>
          <w:p w:rsidR="00124A3F" w:rsidRPr="00FA1C64" w:rsidRDefault="00124A3F" w:rsidP="005B1B2F">
            <w:pPr>
              <w:ind w:firstLine="567"/>
              <w:jc w:val="both"/>
              <w:rPr>
                <w:color w:val="0F243E" w:themeColor="text2" w:themeShade="80"/>
              </w:rPr>
            </w:pPr>
          </w:p>
          <w:p w:rsidR="007F6E8F" w:rsidRPr="00FA1C64" w:rsidRDefault="00031C55" w:rsidP="005B1B2F">
            <w:pPr>
              <w:ind w:firstLine="567"/>
              <w:jc w:val="both"/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Победители и призеры соревнований определяются в каждом маршруте в каждом зачете.</w:t>
            </w:r>
          </w:p>
          <w:p w:rsidR="009A027A" w:rsidRPr="00FA1C64" w:rsidRDefault="00031C55" w:rsidP="00B52412">
            <w:pPr>
              <w:ind w:firstLine="567"/>
              <w:jc w:val="both"/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>В каждом маршруте награждается три призовых места.</w:t>
            </w:r>
          </w:p>
          <w:p w:rsidR="00D40CAA" w:rsidRPr="00FA1C64" w:rsidRDefault="00D40CAA" w:rsidP="005B1B2F">
            <w:pPr>
              <w:ind w:firstLine="567"/>
              <w:jc w:val="both"/>
              <w:rPr>
                <w:color w:val="0F243E" w:themeColor="text2" w:themeShade="80"/>
              </w:rPr>
            </w:pPr>
          </w:p>
        </w:tc>
      </w:tr>
    </w:tbl>
    <w:p w:rsidR="007F6E8F" w:rsidRPr="00FA1C64" w:rsidRDefault="007F6E8F" w:rsidP="0033107C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НАГРАЖДЕНИЕ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FA1C64" w:rsidRPr="00FA1C64" w:rsidTr="005B1B2F">
        <w:tc>
          <w:tcPr>
            <w:tcW w:w="10368" w:type="dxa"/>
            <w:tcBorders>
              <w:top w:val="nil"/>
              <w:left w:val="nil"/>
              <w:bottom w:val="nil"/>
              <w:right w:val="nil"/>
            </w:tcBorders>
          </w:tcPr>
          <w:p w:rsidR="00031C55" w:rsidRPr="00FA1C64" w:rsidRDefault="00031C55" w:rsidP="005B1B2F">
            <w:pPr>
              <w:ind w:firstLine="567"/>
              <w:jc w:val="both"/>
              <w:rPr>
                <w:color w:val="0F243E" w:themeColor="text2" w:themeShade="80"/>
              </w:rPr>
            </w:pPr>
            <w:r w:rsidRPr="00FA1C64">
              <w:rPr>
                <w:color w:val="0F243E" w:themeColor="text2" w:themeShade="80"/>
              </w:rPr>
              <w:t xml:space="preserve">Награждение победителя и призеров проводится в </w:t>
            </w:r>
            <w:r w:rsidR="00FA7528" w:rsidRPr="00FA1C64">
              <w:rPr>
                <w:color w:val="0F243E" w:themeColor="text2" w:themeShade="80"/>
              </w:rPr>
              <w:t>пешем</w:t>
            </w:r>
            <w:r w:rsidRPr="00FA1C64">
              <w:rPr>
                <w:color w:val="0F243E" w:themeColor="text2" w:themeShade="80"/>
              </w:rPr>
              <w:t xml:space="preserve"> строю </w:t>
            </w:r>
            <w:r w:rsidR="001B31D9" w:rsidRPr="00FA1C64">
              <w:rPr>
                <w:color w:val="0F243E" w:themeColor="text2" w:themeShade="80"/>
              </w:rPr>
              <w:t xml:space="preserve">после </w:t>
            </w:r>
            <w:r w:rsidR="00142522" w:rsidRPr="00FA1C64">
              <w:rPr>
                <w:color w:val="0F243E" w:themeColor="text2" w:themeShade="80"/>
              </w:rPr>
              <w:t xml:space="preserve">окончания </w:t>
            </w:r>
            <w:r w:rsidR="006F0877" w:rsidRPr="00FA1C64">
              <w:rPr>
                <w:color w:val="0F243E" w:themeColor="text2" w:themeShade="80"/>
              </w:rPr>
              <w:t>соревнований</w:t>
            </w:r>
            <w:r w:rsidR="00142522" w:rsidRPr="00FA1C64">
              <w:rPr>
                <w:color w:val="0F243E" w:themeColor="text2" w:themeShade="80"/>
              </w:rPr>
              <w:t>.</w:t>
            </w:r>
            <w:r w:rsidRPr="00FA1C64">
              <w:rPr>
                <w:color w:val="0F243E" w:themeColor="text2" w:themeShade="80"/>
              </w:rPr>
              <w:t xml:space="preserve"> Победител</w:t>
            </w:r>
            <w:r w:rsidR="00511E61" w:rsidRPr="00FA1C64">
              <w:rPr>
                <w:color w:val="0F243E" w:themeColor="text2" w:themeShade="80"/>
              </w:rPr>
              <w:t>и</w:t>
            </w:r>
            <w:r w:rsidRPr="00FA1C64">
              <w:rPr>
                <w:color w:val="0F243E" w:themeColor="text2" w:themeShade="80"/>
              </w:rPr>
              <w:t xml:space="preserve"> награжда</w:t>
            </w:r>
            <w:r w:rsidR="00511E61" w:rsidRPr="00FA1C64">
              <w:rPr>
                <w:color w:val="0F243E" w:themeColor="text2" w:themeShade="80"/>
              </w:rPr>
              <w:t>ю</w:t>
            </w:r>
            <w:r w:rsidRPr="00FA1C64">
              <w:rPr>
                <w:color w:val="0F243E" w:themeColor="text2" w:themeShade="80"/>
              </w:rPr>
              <w:t xml:space="preserve">тся </w:t>
            </w:r>
            <w:r w:rsidR="00CD6590" w:rsidRPr="00FA1C64">
              <w:rPr>
                <w:color w:val="0F243E" w:themeColor="text2" w:themeShade="80"/>
              </w:rPr>
              <w:t>дипломом</w:t>
            </w:r>
            <w:r w:rsidR="007E0F39" w:rsidRPr="00FA1C64">
              <w:rPr>
                <w:color w:val="0F243E" w:themeColor="text2" w:themeShade="80"/>
              </w:rPr>
              <w:t>,</w:t>
            </w:r>
            <w:r w:rsidR="00C12F56" w:rsidRPr="00FA1C64">
              <w:rPr>
                <w:color w:val="0F243E" w:themeColor="text2" w:themeShade="80"/>
              </w:rPr>
              <w:t xml:space="preserve"> медалью</w:t>
            </w:r>
            <w:r w:rsidR="007E0F39" w:rsidRPr="00FA1C64">
              <w:rPr>
                <w:color w:val="0F243E" w:themeColor="text2" w:themeShade="80"/>
              </w:rPr>
              <w:t xml:space="preserve"> и ценным призом</w:t>
            </w:r>
            <w:r w:rsidRPr="00FA1C64">
              <w:rPr>
                <w:color w:val="0F243E" w:themeColor="text2" w:themeShade="80"/>
              </w:rPr>
              <w:t>. Призеры нагр</w:t>
            </w:r>
            <w:r w:rsidR="00CD6590" w:rsidRPr="00FA1C64">
              <w:rPr>
                <w:color w:val="0F243E" w:themeColor="text2" w:themeShade="80"/>
              </w:rPr>
              <w:t xml:space="preserve">аждаются </w:t>
            </w:r>
            <w:r w:rsidRPr="00FA1C64">
              <w:rPr>
                <w:color w:val="0F243E" w:themeColor="text2" w:themeShade="80"/>
              </w:rPr>
              <w:t>дипломами</w:t>
            </w:r>
            <w:r w:rsidR="007E0F39" w:rsidRPr="00FA1C64">
              <w:rPr>
                <w:color w:val="0F243E" w:themeColor="text2" w:themeShade="80"/>
              </w:rPr>
              <w:t>, медалями</w:t>
            </w:r>
            <w:r w:rsidRPr="00FA1C64">
              <w:rPr>
                <w:color w:val="0F243E" w:themeColor="text2" w:themeShade="80"/>
              </w:rPr>
              <w:t xml:space="preserve"> соответствующих степеней</w:t>
            </w:r>
            <w:r w:rsidR="00CD6590" w:rsidRPr="00FA1C64">
              <w:rPr>
                <w:color w:val="0F243E" w:themeColor="text2" w:themeShade="80"/>
              </w:rPr>
              <w:t xml:space="preserve"> </w:t>
            </w:r>
            <w:r w:rsidR="007E0F39" w:rsidRPr="00FA1C64">
              <w:rPr>
                <w:color w:val="0F243E" w:themeColor="text2" w:themeShade="80"/>
              </w:rPr>
              <w:t>и ценными призами</w:t>
            </w:r>
            <w:r w:rsidRPr="00FA1C64">
              <w:rPr>
                <w:color w:val="0F243E" w:themeColor="text2" w:themeShade="80"/>
              </w:rPr>
              <w:t xml:space="preserve">. </w:t>
            </w:r>
          </w:p>
          <w:p w:rsidR="009D6907" w:rsidRPr="00FA1C64" w:rsidRDefault="009D6907" w:rsidP="009D6907">
            <w:pPr>
              <w:pStyle w:val="21"/>
              <w:ind w:firstLine="0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 xml:space="preserve">        </w:t>
            </w:r>
            <w:r w:rsidR="00035328" w:rsidRPr="00FA1C64">
              <w:rPr>
                <w:rFonts w:ascii="Times New Roman" w:hAnsi="Times New Roman"/>
                <w:bCs/>
                <w:color w:val="0F243E" w:themeColor="text2" w:themeShade="80"/>
                <w:sz w:val="24"/>
                <w:szCs w:val="24"/>
              </w:rPr>
              <w:t xml:space="preserve">  О</w:t>
            </w:r>
            <w:r w:rsidRPr="00FA1C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рганизаторы оставляют за собой право учреждать дополнительные призы и подарки.</w:t>
            </w:r>
          </w:p>
          <w:p w:rsidR="003F54AF" w:rsidRPr="00FA1C64" w:rsidRDefault="009D6907" w:rsidP="00957540">
            <w:pPr>
              <w:pStyle w:val="21"/>
              <w:ind w:firstLine="0"/>
              <w:rPr>
                <w:rFonts w:ascii="Times New Roman" w:hAnsi="Times New Roman"/>
                <w:b/>
                <w:bCs/>
                <w:i/>
                <w:color w:val="0F243E" w:themeColor="text2" w:themeShade="80"/>
                <w:sz w:val="24"/>
                <w:szCs w:val="24"/>
              </w:rPr>
            </w:pPr>
            <w:r w:rsidRPr="00FA1C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       </w:t>
            </w:r>
            <w:r w:rsidR="00035328" w:rsidRPr="00FA1C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 </w:t>
            </w:r>
          </w:p>
        </w:tc>
      </w:tr>
    </w:tbl>
    <w:p w:rsidR="00A358D7" w:rsidRPr="00FA1C64" w:rsidRDefault="00A358D7" w:rsidP="00325E92">
      <w:pPr>
        <w:numPr>
          <w:ilvl w:val="0"/>
          <w:numId w:val="1"/>
        </w:numPr>
        <w:shd w:val="clear" w:color="auto" w:fill="E6E6E6"/>
        <w:spacing w:before="200" w:after="100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РАЗМЕЩЕНИЕ</w:t>
      </w:r>
    </w:p>
    <w:p w:rsidR="00F41489" w:rsidRPr="00FA1C64" w:rsidRDefault="00F41489" w:rsidP="00F41489">
      <w:pPr>
        <w:ind w:firstLine="851"/>
        <w:jc w:val="both"/>
        <w:rPr>
          <w:color w:val="0F243E" w:themeColor="text2" w:themeShade="80"/>
        </w:rPr>
      </w:pPr>
      <w:r w:rsidRPr="00FA1C64">
        <w:rPr>
          <w:b/>
          <w:color w:val="0F243E" w:themeColor="text2" w:themeShade="80"/>
        </w:rPr>
        <w:t>1</w:t>
      </w:r>
      <w:r w:rsidRPr="00FA1C64">
        <w:rPr>
          <w:color w:val="0F243E" w:themeColor="text2" w:themeShade="80"/>
        </w:rPr>
        <w:t>.</w:t>
      </w:r>
      <w:r w:rsidRPr="00FA1C64">
        <w:rPr>
          <w:color w:val="0F243E" w:themeColor="text2" w:themeShade="80"/>
        </w:rPr>
        <w:tab/>
        <w:t>Участников: самостоятельно.</w:t>
      </w:r>
    </w:p>
    <w:p w:rsidR="00F4009C" w:rsidRPr="00FA1C64" w:rsidRDefault="00F41489" w:rsidP="007E0F39">
      <w:pPr>
        <w:ind w:firstLine="851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2.</w:t>
      </w:r>
      <w:r w:rsidRPr="00FA1C64">
        <w:rPr>
          <w:color w:val="0F243E" w:themeColor="text2" w:themeShade="80"/>
        </w:rPr>
        <w:tab/>
        <w:t>Лошади:</w:t>
      </w:r>
      <w:r w:rsidR="007E0F39" w:rsidRPr="00FA1C64">
        <w:rPr>
          <w:color w:val="0F243E" w:themeColor="text2" w:themeShade="80"/>
        </w:rPr>
        <w:t xml:space="preserve"> размещаются на территории </w:t>
      </w:r>
      <w:r w:rsidR="00805A2E" w:rsidRPr="00FA1C64">
        <w:rPr>
          <w:color w:val="0F243E" w:themeColor="text2" w:themeShade="80"/>
        </w:rPr>
        <w:t xml:space="preserve">спортивно-тактического клуба «БЫК», </w:t>
      </w:r>
      <w:proofErr w:type="spellStart"/>
      <w:r w:rsidR="00805A2E" w:rsidRPr="00FA1C64">
        <w:rPr>
          <w:color w:val="0F243E" w:themeColor="text2" w:themeShade="80"/>
        </w:rPr>
        <w:t>г</w:t>
      </w:r>
      <w:proofErr w:type="gramStart"/>
      <w:r w:rsidR="00805A2E" w:rsidRPr="00FA1C64">
        <w:rPr>
          <w:color w:val="0F243E" w:themeColor="text2" w:themeShade="80"/>
        </w:rPr>
        <w:t>.Б</w:t>
      </w:r>
      <w:proofErr w:type="gramEnd"/>
      <w:r w:rsidR="00805A2E" w:rsidRPr="00FA1C64">
        <w:rPr>
          <w:color w:val="0F243E" w:themeColor="text2" w:themeShade="80"/>
        </w:rPr>
        <w:t>рянск</w:t>
      </w:r>
      <w:proofErr w:type="spellEnd"/>
      <w:r w:rsidR="00805A2E" w:rsidRPr="00FA1C64">
        <w:rPr>
          <w:color w:val="0F243E" w:themeColor="text2" w:themeShade="80"/>
        </w:rPr>
        <w:t xml:space="preserve">, </w:t>
      </w:r>
      <w:proofErr w:type="spellStart"/>
      <w:r w:rsidR="00805A2E" w:rsidRPr="00FA1C64">
        <w:rPr>
          <w:color w:val="0F243E" w:themeColor="text2" w:themeShade="80"/>
        </w:rPr>
        <w:t>р.п.Радица-Крыловка</w:t>
      </w:r>
      <w:proofErr w:type="spellEnd"/>
      <w:r w:rsidR="00805A2E" w:rsidRPr="00FA1C64">
        <w:rPr>
          <w:color w:val="0F243E" w:themeColor="text2" w:themeShade="80"/>
        </w:rPr>
        <w:t xml:space="preserve">, </w:t>
      </w:r>
      <w:proofErr w:type="spellStart"/>
      <w:r w:rsidR="00805A2E" w:rsidRPr="00FA1C64">
        <w:rPr>
          <w:color w:val="0F243E" w:themeColor="text2" w:themeShade="80"/>
        </w:rPr>
        <w:t>ул.</w:t>
      </w:r>
      <w:r w:rsidR="005647F8" w:rsidRPr="00FA1C64">
        <w:rPr>
          <w:color w:val="0F243E" w:themeColor="text2" w:themeShade="80"/>
        </w:rPr>
        <w:t>Лесная</w:t>
      </w:r>
      <w:proofErr w:type="spellEnd"/>
      <w:r w:rsidR="005647F8" w:rsidRPr="00FA1C64">
        <w:rPr>
          <w:color w:val="0F243E" w:themeColor="text2" w:themeShade="80"/>
        </w:rPr>
        <w:t>, д.5.</w:t>
      </w:r>
    </w:p>
    <w:p w:rsidR="00F4009C" w:rsidRPr="00FA1C64" w:rsidRDefault="00F4009C" w:rsidP="00F41489">
      <w:pPr>
        <w:ind w:firstLine="851"/>
        <w:jc w:val="both"/>
        <w:rPr>
          <w:color w:val="0F243E" w:themeColor="text2" w:themeShade="80"/>
        </w:rPr>
      </w:pPr>
    </w:p>
    <w:p w:rsidR="0021162E" w:rsidRPr="00FA1C64" w:rsidRDefault="0021162E" w:rsidP="00552E6C">
      <w:pPr>
        <w:pStyle w:val="21"/>
        <w:ind w:firstLine="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bCs/>
          <w:color w:val="0F243E" w:themeColor="text2" w:themeShade="80"/>
          <w:sz w:val="24"/>
          <w:szCs w:val="24"/>
        </w:rPr>
        <w:t>Приезд:</w:t>
      </w:r>
      <w:r w:rsidR="00552E6C" w:rsidRPr="00FA1C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Время и дата приезда всадников, прибытия лошадей должны быть поданы в Оргкомитет заранее</w:t>
      </w:r>
      <w:r w:rsidR="001B31D9" w:rsidRPr="00FA1C64">
        <w:rPr>
          <w:rFonts w:ascii="Times New Roman" w:hAnsi="Times New Roman"/>
          <w:color w:val="0F243E" w:themeColor="text2" w:themeShade="80"/>
          <w:sz w:val="24"/>
          <w:szCs w:val="24"/>
        </w:rPr>
        <w:t>!</w:t>
      </w:r>
    </w:p>
    <w:p w:rsidR="00741B26" w:rsidRPr="00FA1C64" w:rsidRDefault="00A358D7" w:rsidP="003B3F84">
      <w:pPr>
        <w:numPr>
          <w:ilvl w:val="0"/>
          <w:numId w:val="1"/>
        </w:numPr>
        <w:shd w:val="clear" w:color="auto" w:fill="E6E6E6"/>
        <w:spacing w:before="200" w:after="100"/>
        <w:jc w:val="center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ФИНАНСОВЫЕ УСЛОВИЯ</w:t>
      </w:r>
    </w:p>
    <w:p w:rsidR="00F4009C" w:rsidRPr="00FA1C64" w:rsidRDefault="00F4009C" w:rsidP="00F4009C">
      <w:pPr>
        <w:ind w:firstLine="567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Расходы, связанные с проведением соревнований</w:t>
      </w:r>
      <w:r w:rsidR="00361851" w:rsidRPr="00FA1C64">
        <w:rPr>
          <w:color w:val="0F243E" w:themeColor="text2" w:themeShade="80"/>
        </w:rPr>
        <w:t xml:space="preserve"> возлагаются на Оргкомитет. </w:t>
      </w:r>
    </w:p>
    <w:p w:rsidR="00F4009C" w:rsidRPr="00FA1C64" w:rsidRDefault="00E73963" w:rsidP="00F4009C">
      <w:pPr>
        <w:ind w:firstLine="567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БООО КСК «Казачок»</w:t>
      </w:r>
      <w:r w:rsidR="00F4009C" w:rsidRPr="00FA1C64">
        <w:rPr>
          <w:color w:val="0F243E" w:themeColor="text2" w:themeShade="80"/>
        </w:rPr>
        <w:t xml:space="preserve"> предоставляет комплект препятствий, является исполнителем по оказанию услуг по приему и размещению участников, обеспечивает размещение конского состава, осуществляет ветеринарное обслуживание соревнований.</w:t>
      </w:r>
    </w:p>
    <w:p w:rsidR="00F4009C" w:rsidRPr="00FA1C64" w:rsidRDefault="00B60DE3" w:rsidP="00F4009C">
      <w:pPr>
        <w:ind w:firstLine="567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ФКС</w:t>
      </w:r>
      <w:r w:rsidR="00F4009C" w:rsidRPr="00FA1C64">
        <w:rPr>
          <w:color w:val="0F243E" w:themeColor="text2" w:themeShade="80"/>
        </w:rPr>
        <w:t xml:space="preserve">БО обеспечивает судейство и осуществляет </w:t>
      </w:r>
      <w:proofErr w:type="gramStart"/>
      <w:r w:rsidR="00F4009C" w:rsidRPr="00FA1C64">
        <w:rPr>
          <w:color w:val="0F243E" w:themeColor="text2" w:themeShade="80"/>
        </w:rPr>
        <w:t>контроль за</w:t>
      </w:r>
      <w:proofErr w:type="gramEnd"/>
      <w:r w:rsidR="00F4009C" w:rsidRPr="00FA1C64">
        <w:rPr>
          <w:color w:val="0F243E" w:themeColor="text2" w:themeShade="80"/>
        </w:rPr>
        <w:t xml:space="preserve"> выполнением требований и правил Российских соревнований, обеспечивает техническое обслуживание соревнований. </w:t>
      </w:r>
    </w:p>
    <w:p w:rsidR="00275D95" w:rsidRPr="00FA1C64" w:rsidRDefault="00F4009C" w:rsidP="00F4009C">
      <w:pPr>
        <w:ind w:firstLine="567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Расходы, связанные с проездом, размещением, питанием спортсменов и лошадей, несут командирующие организации или заинтересованные лица.</w:t>
      </w:r>
    </w:p>
    <w:p w:rsidR="00F4009C" w:rsidRPr="00FA1C64" w:rsidRDefault="00F4009C" w:rsidP="00F4009C">
      <w:pPr>
        <w:ind w:firstLine="567"/>
        <w:jc w:val="both"/>
        <w:rPr>
          <w:b/>
          <w:bCs/>
          <w:color w:val="0F243E" w:themeColor="text2" w:themeShade="80"/>
          <w:sz w:val="28"/>
          <w:szCs w:val="28"/>
        </w:rPr>
      </w:pPr>
    </w:p>
    <w:p w:rsidR="003B3F84" w:rsidRPr="00FA1C64" w:rsidRDefault="003B3F84" w:rsidP="003B3F84">
      <w:pPr>
        <w:shd w:val="clear" w:color="auto" w:fill="E6E6E6"/>
        <w:spacing w:before="200" w:after="100"/>
        <w:ind w:left="851"/>
        <w:jc w:val="center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</w:rPr>
        <w:t>XV. ОБЕСПЕЧЕНИЕ БЕЗОПАСНОСТИ</w:t>
      </w:r>
    </w:p>
    <w:p w:rsidR="003B3F84" w:rsidRPr="00FA1C64" w:rsidRDefault="003B3F84" w:rsidP="003B3F84">
      <w:pPr>
        <w:pStyle w:val="a5"/>
        <w:tabs>
          <w:tab w:val="left" w:pos="709"/>
        </w:tabs>
        <w:ind w:left="284" w:right="-1"/>
        <w:jc w:val="both"/>
        <w:rPr>
          <w:rFonts w:ascii="Times New Roman" w:hAnsi="Times New Roman"/>
          <w:b w:val="0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b w:val="0"/>
          <w:color w:val="0F243E" w:themeColor="text2" w:themeShade="80"/>
          <w:sz w:val="26"/>
          <w:szCs w:val="26"/>
        </w:rPr>
        <w:t xml:space="preserve">  </w:t>
      </w:r>
      <w:r w:rsidRPr="00FA1C64">
        <w:rPr>
          <w:rFonts w:ascii="Times New Roman" w:hAnsi="Times New Roman"/>
          <w:b w:val="0"/>
          <w:color w:val="0F243E" w:themeColor="text2" w:themeShade="80"/>
          <w:sz w:val="26"/>
          <w:szCs w:val="26"/>
        </w:rPr>
        <w:tab/>
      </w:r>
      <w:r w:rsidRPr="00FA1C64">
        <w:rPr>
          <w:rFonts w:ascii="Times New Roman" w:hAnsi="Times New Roman"/>
          <w:b w:val="0"/>
          <w:color w:val="0F243E" w:themeColor="text2" w:themeShade="80"/>
          <w:sz w:val="24"/>
          <w:szCs w:val="24"/>
        </w:rPr>
        <w:t xml:space="preserve">Обеспечение безопасности участников и зрителей осуществляется согласно требованиям Правил обеспечения безопасности при проведении официальных спортивных соревнований, </w:t>
      </w:r>
      <w:r w:rsidRPr="00FA1C64">
        <w:rPr>
          <w:rFonts w:ascii="Times New Roman" w:hAnsi="Times New Roman"/>
          <w:b w:val="0"/>
          <w:color w:val="0F243E" w:themeColor="text2" w:themeShade="80"/>
          <w:sz w:val="24"/>
          <w:szCs w:val="24"/>
        </w:rPr>
        <w:lastRenderedPageBreak/>
        <w:t>утвержденных постановлением Правительства Российской Федерации от 18 апреля 2014 г. № 353, а также требованиям правил соревнований по конному спорту.</w:t>
      </w:r>
    </w:p>
    <w:p w:rsidR="003B3F84" w:rsidRPr="00FA1C64" w:rsidRDefault="003B3F84" w:rsidP="003B3F84">
      <w:pPr>
        <w:pStyle w:val="ad"/>
        <w:tabs>
          <w:tab w:val="left" w:pos="851"/>
        </w:tabs>
        <w:ind w:left="284" w:right="-1"/>
        <w:jc w:val="both"/>
        <w:rPr>
          <w:color w:val="0F243E" w:themeColor="text2" w:themeShade="80"/>
          <w:lang w:bidi="ru-RU"/>
        </w:rPr>
      </w:pPr>
      <w:r w:rsidRPr="00FA1C64">
        <w:rPr>
          <w:b/>
          <w:color w:val="0F243E" w:themeColor="text2" w:themeShade="80"/>
        </w:rPr>
        <w:tab/>
      </w:r>
      <w:proofErr w:type="gramStart"/>
      <w:r w:rsidRPr="00FA1C64">
        <w:rPr>
          <w:color w:val="0F243E" w:themeColor="text2" w:themeShade="80"/>
        </w:rPr>
        <w:t xml:space="preserve">Оказание скорой медицинской помощи осуществляется в соответствии с приказом Министерства здравоохранения </w:t>
      </w:r>
      <w:r w:rsidRPr="00FA1C64">
        <w:rPr>
          <w:color w:val="0F243E" w:themeColor="text2" w:themeShade="80"/>
          <w:lang w:bidi="ru-RU"/>
        </w:rPr>
        <w:t xml:space="preserve">Приказ Министерства здравоохранения РФ от 1 марта 2016 г. </w:t>
      </w:r>
      <w:r w:rsidRPr="00FA1C64">
        <w:rPr>
          <w:color w:val="0F243E" w:themeColor="text2" w:themeShade="80"/>
          <w:lang w:val="en-US" w:bidi="en-US"/>
        </w:rPr>
        <w:t>N</w:t>
      </w:r>
      <w:r w:rsidRPr="00FA1C64">
        <w:rPr>
          <w:color w:val="0F243E" w:themeColor="text2" w:themeShade="80"/>
          <w:lang w:bidi="en-US"/>
        </w:rPr>
        <w:t xml:space="preserve"> </w:t>
      </w:r>
      <w:r w:rsidRPr="00FA1C64">
        <w:rPr>
          <w:color w:val="0F243E" w:themeColor="text2" w:themeShade="80"/>
          <w:lang w:bidi="ru-RU"/>
        </w:rPr>
        <w:t>134н</w:t>
      </w:r>
      <w:r w:rsidRPr="00FA1C64">
        <w:rPr>
          <w:color w:val="0F243E" w:themeColor="text2" w:themeShade="80"/>
        </w:rPr>
        <w:t xml:space="preserve"> </w:t>
      </w:r>
      <w:r w:rsidRPr="00FA1C64">
        <w:rPr>
          <w:color w:val="0F243E" w:themeColor="text2" w:themeShade="80"/>
          <w:lang w:bidi="ru-RU"/>
        </w:rPr>
        <w:t>"О Порядке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</w:t>
      </w:r>
      <w:proofErr w:type="gramEnd"/>
      <w:r w:rsidRPr="00FA1C64">
        <w:rPr>
          <w:color w:val="0F243E" w:themeColor="text2" w:themeShade="80"/>
          <w:lang w:bidi="ru-RU"/>
        </w:rPr>
        <w:t xml:space="preserve"> в организациях и (или) выполнить нормативы испытаний (тестов) Всероссийского физкультурно-спортивного комплекса "Готов к труду</w:t>
      </w:r>
      <w:r w:rsidRPr="00FA1C64">
        <w:rPr>
          <w:color w:val="0F243E" w:themeColor="text2" w:themeShade="80"/>
        </w:rPr>
        <w:t xml:space="preserve"> </w:t>
      </w:r>
      <w:r w:rsidRPr="00FA1C64">
        <w:rPr>
          <w:color w:val="0F243E" w:themeColor="text2" w:themeShade="80"/>
          <w:lang w:bidi="ru-RU"/>
        </w:rPr>
        <w:t>и обороне".</w:t>
      </w:r>
    </w:p>
    <w:p w:rsidR="003B3F84" w:rsidRPr="00FA1C64" w:rsidRDefault="003B3F84" w:rsidP="003B3F84">
      <w:pPr>
        <w:pStyle w:val="21"/>
        <w:ind w:firstLine="0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7F6E8F" w:rsidRPr="00FA1C64" w:rsidRDefault="00A333B4" w:rsidP="00A333B4">
      <w:pPr>
        <w:jc w:val="center"/>
        <w:rPr>
          <w:b/>
          <w:bCs/>
          <w:color w:val="0F243E" w:themeColor="text2" w:themeShade="80"/>
          <w:sz w:val="28"/>
          <w:szCs w:val="28"/>
        </w:rPr>
      </w:pPr>
      <w:r w:rsidRPr="00FA1C64">
        <w:rPr>
          <w:b/>
          <w:bCs/>
          <w:color w:val="0F243E" w:themeColor="text2" w:themeShade="80"/>
          <w:sz w:val="28"/>
          <w:szCs w:val="28"/>
          <w:lang w:val="en-US"/>
        </w:rPr>
        <w:t>XVI</w:t>
      </w:r>
      <w:r w:rsidRPr="00FA1C64">
        <w:rPr>
          <w:b/>
          <w:bCs/>
          <w:color w:val="0F243E" w:themeColor="text2" w:themeShade="80"/>
          <w:sz w:val="28"/>
          <w:szCs w:val="28"/>
        </w:rPr>
        <w:t xml:space="preserve">. </w:t>
      </w:r>
      <w:r w:rsidR="007F6E8F" w:rsidRPr="00FA1C64">
        <w:rPr>
          <w:b/>
          <w:bCs/>
          <w:color w:val="0F243E" w:themeColor="text2" w:themeShade="80"/>
          <w:sz w:val="28"/>
          <w:szCs w:val="28"/>
        </w:rPr>
        <w:t>СТРАХОВАНИЕ</w:t>
      </w:r>
    </w:p>
    <w:p w:rsidR="001167D6" w:rsidRPr="00FA1C64" w:rsidRDefault="001167D6" w:rsidP="001167D6">
      <w:pPr>
        <w:pStyle w:val="21"/>
        <w:ind w:firstLine="567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Ответственность Организаторов перед участниками и третьими лицами – в соответствии с Федеральным Законом «О физической культуре и спорте в Российской Федерации»  от 23 ноября  2007 года.</w:t>
      </w:r>
    </w:p>
    <w:p w:rsidR="00060FBD" w:rsidRPr="00FA1C64" w:rsidRDefault="001167D6" w:rsidP="001167D6">
      <w:pPr>
        <w:pStyle w:val="21"/>
        <w:ind w:firstLine="567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Настоятельно рекомендуется каждому участнику соревнований и владельцу лошади иметь во время соревнований при себе действующий страховой полис о договоре страхования гражданской ответственности.</w:t>
      </w:r>
    </w:p>
    <w:p w:rsidR="009078BD" w:rsidRPr="00FA1C64" w:rsidRDefault="009078BD" w:rsidP="001167D6">
      <w:pPr>
        <w:pStyle w:val="21"/>
        <w:ind w:firstLine="567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A1C64">
        <w:rPr>
          <w:rFonts w:ascii="Times New Roman" w:hAnsi="Times New Roman"/>
          <w:color w:val="0F243E" w:themeColor="text2" w:themeShade="80"/>
          <w:sz w:val="24"/>
          <w:szCs w:val="24"/>
        </w:rPr>
        <w:t>Организационный комитет не отвечает за ущерб, причиненный участникам соревнований, коноводам или лошадям в случае их болезни, травмы, кражи, аварии, пожара и т.д.</w:t>
      </w:r>
    </w:p>
    <w:p w:rsidR="00F4009C" w:rsidRPr="00FA1C64" w:rsidRDefault="00F4009C" w:rsidP="004D54BD">
      <w:pPr>
        <w:pStyle w:val="21"/>
        <w:ind w:firstLine="0"/>
        <w:rPr>
          <w:rFonts w:ascii="Times New Roman" w:hAnsi="Times New Roman"/>
          <w:b/>
          <w:color w:val="0F243E" w:themeColor="text2" w:themeShade="80"/>
          <w:sz w:val="28"/>
          <w:szCs w:val="28"/>
        </w:rPr>
      </w:pPr>
    </w:p>
    <w:p w:rsidR="00725EA4" w:rsidRPr="00FA1C64" w:rsidRDefault="003B3F84" w:rsidP="003B3F84">
      <w:pPr>
        <w:shd w:val="clear" w:color="auto" w:fill="E6E6E6"/>
        <w:spacing w:before="200" w:after="100"/>
        <w:ind w:left="851"/>
        <w:jc w:val="center"/>
        <w:rPr>
          <w:b/>
          <w:bCs/>
          <w:color w:val="0F243E" w:themeColor="text2" w:themeShade="80"/>
          <w:sz w:val="28"/>
          <w:szCs w:val="28"/>
        </w:rPr>
      </w:pPr>
      <w:proofErr w:type="gramStart"/>
      <w:r w:rsidRPr="00FA1C64">
        <w:rPr>
          <w:b/>
          <w:bCs/>
          <w:color w:val="0F243E" w:themeColor="text2" w:themeShade="80"/>
          <w:sz w:val="28"/>
          <w:szCs w:val="28"/>
        </w:rPr>
        <w:t>Х</w:t>
      </w:r>
      <w:proofErr w:type="gramEnd"/>
      <w:r w:rsidR="004D54BD" w:rsidRPr="00FA1C64">
        <w:rPr>
          <w:b/>
          <w:bCs/>
          <w:color w:val="0F243E" w:themeColor="text2" w:themeShade="80"/>
          <w:sz w:val="28"/>
          <w:szCs w:val="28"/>
          <w:lang w:val="en-US"/>
        </w:rPr>
        <w:t>VII</w:t>
      </w:r>
      <w:r w:rsidRPr="00FA1C64">
        <w:rPr>
          <w:b/>
          <w:bCs/>
          <w:color w:val="0F243E" w:themeColor="text2" w:themeShade="80"/>
          <w:sz w:val="28"/>
          <w:szCs w:val="28"/>
        </w:rPr>
        <w:t>.</w:t>
      </w:r>
      <w:r w:rsidR="00725EA4" w:rsidRPr="00FA1C64">
        <w:rPr>
          <w:b/>
          <w:bCs/>
          <w:color w:val="0F243E" w:themeColor="text2" w:themeShade="80"/>
          <w:sz w:val="28"/>
          <w:szCs w:val="28"/>
        </w:rPr>
        <w:t>ЗАЯВКИ</w:t>
      </w:r>
    </w:p>
    <w:p w:rsidR="00725EA4" w:rsidRPr="00FA1C64" w:rsidRDefault="00C9272E" w:rsidP="00725EA4">
      <w:pPr>
        <w:ind w:firstLine="567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 xml:space="preserve">Предварительные заявки </w:t>
      </w:r>
      <w:r w:rsidR="00725EA4" w:rsidRPr="00FA1C64">
        <w:rPr>
          <w:color w:val="0F243E" w:themeColor="text2" w:themeShade="80"/>
        </w:rPr>
        <w:t>подаются до</w:t>
      </w:r>
      <w:r w:rsidR="00B60DE3" w:rsidRPr="00FA1C64">
        <w:rPr>
          <w:color w:val="0F243E" w:themeColor="text2" w:themeShade="80"/>
        </w:rPr>
        <w:t xml:space="preserve"> </w:t>
      </w:r>
      <w:r w:rsidR="00361851" w:rsidRPr="00FA1C64">
        <w:rPr>
          <w:color w:val="0F243E" w:themeColor="text2" w:themeShade="80"/>
        </w:rPr>
        <w:t>20</w:t>
      </w:r>
      <w:r w:rsidR="007B2992" w:rsidRPr="00FA1C64">
        <w:rPr>
          <w:color w:val="0F243E" w:themeColor="text2" w:themeShade="80"/>
        </w:rPr>
        <w:t xml:space="preserve"> </w:t>
      </w:r>
      <w:r w:rsidR="00361851" w:rsidRPr="00FA1C64">
        <w:rPr>
          <w:color w:val="0F243E" w:themeColor="text2" w:themeShade="80"/>
        </w:rPr>
        <w:t>июля</w:t>
      </w:r>
      <w:r w:rsidR="00725EA4" w:rsidRPr="00FA1C64">
        <w:rPr>
          <w:color w:val="0F243E" w:themeColor="text2" w:themeShade="80"/>
        </w:rPr>
        <w:t xml:space="preserve"> 201</w:t>
      </w:r>
      <w:r w:rsidR="004203CE">
        <w:rPr>
          <w:color w:val="0F243E" w:themeColor="text2" w:themeShade="80"/>
        </w:rPr>
        <w:t>9</w:t>
      </w:r>
      <w:r w:rsidR="00725EA4" w:rsidRPr="00FA1C64">
        <w:rPr>
          <w:color w:val="0F243E" w:themeColor="text2" w:themeShade="80"/>
        </w:rPr>
        <w:t xml:space="preserve"> года по </w:t>
      </w:r>
      <w:r w:rsidR="00725EA4" w:rsidRPr="00FA1C64">
        <w:rPr>
          <w:color w:val="0F243E" w:themeColor="text2" w:themeShade="80"/>
          <w:lang w:val="en-US"/>
        </w:rPr>
        <w:t>e</w:t>
      </w:r>
      <w:r w:rsidR="00725EA4" w:rsidRPr="00FA1C64">
        <w:rPr>
          <w:color w:val="0F243E" w:themeColor="text2" w:themeShade="80"/>
        </w:rPr>
        <w:t>-</w:t>
      </w:r>
      <w:r w:rsidR="00725EA4" w:rsidRPr="00FA1C64">
        <w:rPr>
          <w:color w:val="0F243E" w:themeColor="text2" w:themeShade="80"/>
          <w:lang w:val="en-US"/>
        </w:rPr>
        <w:t>mail</w:t>
      </w:r>
      <w:r w:rsidR="00725EA4" w:rsidRPr="00FA1C64">
        <w:rPr>
          <w:color w:val="0F243E" w:themeColor="text2" w:themeShade="80"/>
        </w:rPr>
        <w:t>:</w:t>
      </w:r>
      <w:r w:rsidR="00725EA4" w:rsidRPr="00FA1C64">
        <w:rPr>
          <w:i/>
          <w:color w:val="0F243E" w:themeColor="text2" w:themeShade="80"/>
        </w:rPr>
        <w:t xml:space="preserve"> </w:t>
      </w:r>
      <w:hyperlink r:id="rId8" w:history="1">
        <w:r w:rsidR="00B60DE3" w:rsidRPr="00FA1C64">
          <w:rPr>
            <w:rStyle w:val="ac"/>
            <w:color w:val="0F243E" w:themeColor="text2" w:themeShade="80"/>
            <w:shd w:val="clear" w:color="auto" w:fill="FFFFFF"/>
            <w:lang w:val="en-US"/>
          </w:rPr>
          <w:t>koni</w:t>
        </w:r>
        <w:r w:rsidR="00B60DE3" w:rsidRPr="00FA1C64">
          <w:rPr>
            <w:rStyle w:val="ac"/>
            <w:color w:val="0F243E" w:themeColor="text2" w:themeShade="80"/>
            <w:shd w:val="clear" w:color="auto" w:fill="FFFFFF"/>
          </w:rPr>
          <w:t>32@</w:t>
        </w:r>
        <w:r w:rsidR="00B60DE3" w:rsidRPr="00FA1C64">
          <w:rPr>
            <w:rStyle w:val="ac"/>
            <w:color w:val="0F243E" w:themeColor="text2" w:themeShade="80"/>
            <w:shd w:val="clear" w:color="auto" w:fill="FFFFFF"/>
            <w:lang w:val="en-US"/>
          </w:rPr>
          <w:t>inbox</w:t>
        </w:r>
        <w:r w:rsidR="00B60DE3" w:rsidRPr="00FA1C64">
          <w:rPr>
            <w:rStyle w:val="ac"/>
            <w:color w:val="0F243E" w:themeColor="text2" w:themeShade="80"/>
            <w:shd w:val="clear" w:color="auto" w:fill="FFFFFF"/>
          </w:rPr>
          <w:t>.</w:t>
        </w:r>
        <w:proofErr w:type="spellStart"/>
        <w:r w:rsidR="00B60DE3" w:rsidRPr="00FA1C64">
          <w:rPr>
            <w:rStyle w:val="ac"/>
            <w:color w:val="0F243E" w:themeColor="text2" w:themeShade="80"/>
            <w:shd w:val="clear" w:color="auto" w:fill="FFFFFF"/>
            <w:lang w:val="en-US"/>
          </w:rPr>
          <w:t>ru</w:t>
        </w:r>
        <w:proofErr w:type="spellEnd"/>
      </w:hyperlink>
      <w:r w:rsidR="00725EA4" w:rsidRPr="00FA1C64">
        <w:rPr>
          <w:color w:val="0F243E" w:themeColor="text2" w:themeShade="80"/>
        </w:rPr>
        <w:t xml:space="preserve">  Окончательные заявки -  на электронной мандатной комиссии </w:t>
      </w:r>
      <w:r w:rsidR="00B60DE3" w:rsidRPr="00FA1C64">
        <w:rPr>
          <w:color w:val="0F243E" w:themeColor="text2" w:themeShade="80"/>
        </w:rPr>
        <w:t>0</w:t>
      </w:r>
      <w:r w:rsidR="004203CE">
        <w:rPr>
          <w:color w:val="0F243E" w:themeColor="text2" w:themeShade="80"/>
        </w:rPr>
        <w:t>2</w:t>
      </w:r>
      <w:r w:rsidR="00725EA4" w:rsidRPr="00FA1C64">
        <w:rPr>
          <w:color w:val="0F243E" w:themeColor="text2" w:themeShade="80"/>
        </w:rPr>
        <w:t xml:space="preserve">  </w:t>
      </w:r>
      <w:r w:rsidR="00B60DE3" w:rsidRPr="00FA1C64">
        <w:rPr>
          <w:color w:val="0F243E" w:themeColor="text2" w:themeShade="80"/>
        </w:rPr>
        <w:t>августа</w:t>
      </w:r>
      <w:r w:rsidR="00725EA4" w:rsidRPr="00FA1C64">
        <w:rPr>
          <w:color w:val="0F243E" w:themeColor="text2" w:themeShade="80"/>
        </w:rPr>
        <w:t xml:space="preserve"> 201</w:t>
      </w:r>
      <w:r w:rsidR="004203CE">
        <w:rPr>
          <w:color w:val="0F243E" w:themeColor="text2" w:themeShade="80"/>
        </w:rPr>
        <w:t xml:space="preserve">9 </w:t>
      </w:r>
      <w:r w:rsidR="00725EA4" w:rsidRPr="00FA1C64">
        <w:rPr>
          <w:color w:val="0F243E" w:themeColor="text2" w:themeShade="80"/>
        </w:rPr>
        <w:t xml:space="preserve"> года.</w:t>
      </w:r>
      <w:r w:rsidR="002F4524" w:rsidRPr="00FA1C64">
        <w:rPr>
          <w:color w:val="0F243E" w:themeColor="text2" w:themeShade="80"/>
        </w:rPr>
        <w:t xml:space="preserve"> </w:t>
      </w:r>
    </w:p>
    <w:p w:rsidR="00DC1074" w:rsidRPr="00FA1C64" w:rsidRDefault="00DC1074" w:rsidP="00DC1074">
      <w:pPr>
        <w:ind w:firstLine="709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В окончательной заявке должно быть указано:</w:t>
      </w:r>
    </w:p>
    <w:p w:rsidR="00DC1074" w:rsidRPr="00FA1C64" w:rsidRDefault="00DC1074" w:rsidP="00DC1074">
      <w:pPr>
        <w:ind w:firstLine="709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- Фамилия, имя всадника, год его рождения, разряд, регистрационный номер ФКСР</w:t>
      </w:r>
    </w:p>
    <w:p w:rsidR="00DC1074" w:rsidRPr="00FA1C64" w:rsidRDefault="00DC1074" w:rsidP="00DC1074">
      <w:pPr>
        <w:ind w:firstLine="709"/>
        <w:jc w:val="both"/>
        <w:rPr>
          <w:color w:val="0F243E" w:themeColor="text2" w:themeShade="80"/>
        </w:rPr>
      </w:pPr>
      <w:proofErr w:type="gramStart"/>
      <w:r w:rsidRPr="00FA1C64">
        <w:rPr>
          <w:color w:val="0F243E" w:themeColor="text2" w:themeShade="80"/>
        </w:rPr>
        <w:t>- Кличка лошади, год рождения, пол, масть, порода, происхождение (кличка отца), место рождения, владелец лошади, номер паспорта спортивной лошади ФКСР</w:t>
      </w:r>
      <w:proofErr w:type="gramEnd"/>
    </w:p>
    <w:p w:rsidR="00DC1074" w:rsidRPr="00FA1C64" w:rsidRDefault="00DC1074" w:rsidP="00DC1074">
      <w:pPr>
        <w:ind w:firstLine="709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- Команда и регион, за который выступает всадник</w:t>
      </w:r>
    </w:p>
    <w:p w:rsidR="00DC1074" w:rsidRPr="00FA1C64" w:rsidRDefault="00DC1074" w:rsidP="00DC1074">
      <w:pPr>
        <w:ind w:firstLine="709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- Фамилия, имя, отчество тренера</w:t>
      </w:r>
    </w:p>
    <w:p w:rsidR="00DC1074" w:rsidRPr="00FA1C64" w:rsidRDefault="00DC1074" w:rsidP="00DC1074">
      <w:pPr>
        <w:ind w:firstLine="709"/>
        <w:jc w:val="both"/>
        <w:rPr>
          <w:color w:val="0F243E" w:themeColor="text2" w:themeShade="80"/>
        </w:rPr>
      </w:pPr>
      <w:r w:rsidRPr="00FA1C64">
        <w:rPr>
          <w:color w:val="0F243E" w:themeColor="text2" w:themeShade="80"/>
        </w:rPr>
        <w:t>- контактная информация тренера и/или представителя команды (телефон, e-</w:t>
      </w:r>
      <w:proofErr w:type="spellStart"/>
      <w:r w:rsidRPr="00FA1C64">
        <w:rPr>
          <w:color w:val="0F243E" w:themeColor="text2" w:themeShade="80"/>
        </w:rPr>
        <w:t>mail</w:t>
      </w:r>
      <w:proofErr w:type="spellEnd"/>
      <w:r w:rsidRPr="00FA1C64">
        <w:rPr>
          <w:color w:val="0F243E" w:themeColor="text2" w:themeShade="80"/>
        </w:rPr>
        <w:t>)</w:t>
      </w:r>
    </w:p>
    <w:p w:rsidR="00DC1074" w:rsidRPr="00FA1C64" w:rsidRDefault="00DC1074" w:rsidP="00725EA4">
      <w:pPr>
        <w:ind w:firstLine="567"/>
        <w:jc w:val="both"/>
        <w:rPr>
          <w:color w:val="0F243E" w:themeColor="text2" w:themeShade="80"/>
        </w:rPr>
      </w:pPr>
    </w:p>
    <w:p w:rsidR="00DC1074" w:rsidRPr="00FA1C64" w:rsidRDefault="00DC1074" w:rsidP="00061D34">
      <w:pPr>
        <w:jc w:val="both"/>
        <w:rPr>
          <w:color w:val="0F243E" w:themeColor="text2" w:themeShade="80"/>
        </w:rPr>
      </w:pPr>
    </w:p>
    <w:p w:rsidR="002F4524" w:rsidRPr="00FA1C64" w:rsidRDefault="002F4524" w:rsidP="00F50042">
      <w:pPr>
        <w:ind w:firstLine="567"/>
        <w:jc w:val="center"/>
        <w:rPr>
          <w:b/>
          <w:color w:val="0F243E" w:themeColor="text2" w:themeShade="80"/>
        </w:rPr>
      </w:pPr>
    </w:p>
    <w:p w:rsidR="00F447A3" w:rsidRPr="00552E6C" w:rsidRDefault="00060FBD" w:rsidP="00F50042">
      <w:pPr>
        <w:ind w:firstLine="567"/>
        <w:jc w:val="center"/>
        <w:rPr>
          <w:b/>
        </w:rPr>
      </w:pPr>
      <w:r w:rsidRPr="00FA1C64">
        <w:rPr>
          <w:b/>
          <w:color w:val="0F243E" w:themeColor="text2" w:themeShade="80"/>
        </w:rPr>
        <w:t>Данное положение является официальным вызовом на соревнования</w:t>
      </w:r>
    </w:p>
    <w:sectPr w:rsidR="00F447A3" w:rsidRPr="00552E6C" w:rsidSect="00FA1C64">
      <w:footerReference w:type="even" r:id="rId9"/>
      <w:footerReference w:type="default" r:id="rId10"/>
      <w:pgSz w:w="11906" w:h="16838"/>
      <w:pgMar w:top="851" w:right="851" w:bottom="851" w:left="851" w:header="709" w:footer="709" w:gutter="0"/>
      <w:pgBorders w:offsetFrom="page">
        <w:top w:val="single" w:sz="4" w:space="24" w:color="0F243E" w:themeColor="text2" w:themeShade="80"/>
        <w:left w:val="single" w:sz="4" w:space="24" w:color="0F243E" w:themeColor="text2" w:themeShade="80"/>
        <w:bottom w:val="single" w:sz="4" w:space="24" w:color="0F243E" w:themeColor="text2" w:themeShade="80"/>
        <w:right w:val="single" w:sz="4" w:space="24" w:color="0F243E" w:themeColor="text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28A" w:rsidRDefault="00A8528A">
      <w:r>
        <w:separator/>
      </w:r>
    </w:p>
  </w:endnote>
  <w:endnote w:type="continuationSeparator" w:id="0">
    <w:p w:rsidR="00A8528A" w:rsidRDefault="00A8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altName w:val="Courier New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35" w:rsidRDefault="00197AE2" w:rsidP="00F447A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583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5835" w:rsidRDefault="00C95835" w:rsidP="0036539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35" w:rsidRPr="00F447A3" w:rsidRDefault="00C95835" w:rsidP="00F447A3">
    <w:pPr>
      <w:pStyle w:val="a9"/>
      <w:framePr w:wrap="around" w:vAnchor="text" w:hAnchor="margin" w:xAlign="center" w:y="1"/>
      <w:rPr>
        <w:rStyle w:val="aa"/>
        <w:b/>
        <w:i/>
      </w:rPr>
    </w:pPr>
    <w:r>
      <w:rPr>
        <w:rStyle w:val="aa"/>
        <w:b/>
        <w:i/>
      </w:rPr>
      <w:t>С</w:t>
    </w:r>
    <w:r w:rsidRPr="00F447A3">
      <w:rPr>
        <w:rStyle w:val="aa"/>
        <w:b/>
        <w:i/>
      </w:rPr>
      <w:t>тр</w:t>
    </w:r>
    <w:r>
      <w:rPr>
        <w:rStyle w:val="aa"/>
        <w:b/>
        <w:i/>
      </w:rPr>
      <w:t>.</w:t>
    </w:r>
    <w:r w:rsidRPr="00F447A3">
      <w:rPr>
        <w:rStyle w:val="aa"/>
        <w:b/>
        <w:i/>
      </w:rPr>
      <w:t xml:space="preserve"> </w:t>
    </w:r>
    <w:r w:rsidR="00197AE2" w:rsidRPr="00F447A3">
      <w:rPr>
        <w:rStyle w:val="aa"/>
        <w:b/>
        <w:i/>
      </w:rPr>
      <w:fldChar w:fldCharType="begin"/>
    </w:r>
    <w:r w:rsidRPr="00F447A3">
      <w:rPr>
        <w:rStyle w:val="aa"/>
        <w:b/>
        <w:i/>
      </w:rPr>
      <w:instrText xml:space="preserve">PAGE  </w:instrText>
    </w:r>
    <w:r w:rsidR="00197AE2" w:rsidRPr="00F447A3">
      <w:rPr>
        <w:rStyle w:val="aa"/>
        <w:b/>
        <w:i/>
      </w:rPr>
      <w:fldChar w:fldCharType="separate"/>
    </w:r>
    <w:r w:rsidR="00FD3F5E">
      <w:rPr>
        <w:rStyle w:val="aa"/>
        <w:b/>
        <w:i/>
        <w:noProof/>
      </w:rPr>
      <w:t>4</w:t>
    </w:r>
    <w:r w:rsidR="00197AE2" w:rsidRPr="00F447A3">
      <w:rPr>
        <w:rStyle w:val="aa"/>
        <w:b/>
        <w:i/>
      </w:rPr>
      <w:fldChar w:fldCharType="end"/>
    </w:r>
    <w:r w:rsidRPr="00F447A3">
      <w:rPr>
        <w:rStyle w:val="aa"/>
        <w:b/>
        <w:i/>
      </w:rPr>
      <w:t xml:space="preserve"> из </w:t>
    </w:r>
    <w:r w:rsidR="00197AE2" w:rsidRPr="00F447A3">
      <w:rPr>
        <w:rStyle w:val="aa"/>
        <w:b/>
        <w:i/>
      </w:rPr>
      <w:fldChar w:fldCharType="begin"/>
    </w:r>
    <w:r w:rsidRPr="00F447A3">
      <w:rPr>
        <w:rStyle w:val="aa"/>
        <w:b/>
        <w:i/>
      </w:rPr>
      <w:instrText xml:space="preserve"> NUMPAGES </w:instrText>
    </w:r>
    <w:r w:rsidR="00197AE2" w:rsidRPr="00F447A3">
      <w:rPr>
        <w:rStyle w:val="aa"/>
        <w:b/>
        <w:i/>
      </w:rPr>
      <w:fldChar w:fldCharType="separate"/>
    </w:r>
    <w:r w:rsidR="00FD3F5E">
      <w:rPr>
        <w:rStyle w:val="aa"/>
        <w:b/>
        <w:i/>
        <w:noProof/>
      </w:rPr>
      <w:t>5</w:t>
    </w:r>
    <w:r w:rsidR="00197AE2" w:rsidRPr="00F447A3">
      <w:rPr>
        <w:rStyle w:val="aa"/>
        <w:b/>
        <w:i/>
      </w:rPr>
      <w:fldChar w:fldCharType="end"/>
    </w:r>
    <w:r w:rsidRPr="00F447A3">
      <w:rPr>
        <w:rStyle w:val="aa"/>
        <w:b/>
        <w:i/>
      </w:rPr>
      <w:t xml:space="preserve"> </w:t>
    </w:r>
  </w:p>
  <w:p w:rsidR="00C95835" w:rsidRDefault="00C95835" w:rsidP="0036539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28A" w:rsidRDefault="00A8528A">
      <w:r>
        <w:separator/>
      </w:r>
    </w:p>
  </w:footnote>
  <w:footnote w:type="continuationSeparator" w:id="0">
    <w:p w:rsidR="00A8528A" w:rsidRDefault="00A85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438F"/>
    <w:multiLevelType w:val="multilevel"/>
    <w:tmpl w:val="4208AAC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546A2"/>
    <w:multiLevelType w:val="hybridMultilevel"/>
    <w:tmpl w:val="0DC8EC34"/>
    <w:lvl w:ilvl="0" w:tplc="A746B8C8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C08CB"/>
    <w:multiLevelType w:val="multilevel"/>
    <w:tmpl w:val="301AE3B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0E7"/>
    <w:multiLevelType w:val="hybridMultilevel"/>
    <w:tmpl w:val="05E478FC"/>
    <w:lvl w:ilvl="0" w:tplc="A1BC328A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F03BF6"/>
    <w:multiLevelType w:val="multilevel"/>
    <w:tmpl w:val="6C8A5A06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E75C6B"/>
    <w:multiLevelType w:val="hybridMultilevel"/>
    <w:tmpl w:val="5A922CDA"/>
    <w:lvl w:ilvl="0" w:tplc="F4E0D7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8004C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647249"/>
    <w:multiLevelType w:val="hybridMultilevel"/>
    <w:tmpl w:val="192CF5D8"/>
    <w:lvl w:ilvl="0" w:tplc="65C813B6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26462E"/>
    <w:multiLevelType w:val="multilevel"/>
    <w:tmpl w:val="250C85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CB3493"/>
    <w:multiLevelType w:val="hybridMultilevel"/>
    <w:tmpl w:val="C23E5C06"/>
    <w:lvl w:ilvl="0" w:tplc="80606B1A">
      <w:start w:val="1"/>
      <w:numFmt w:val="decimal"/>
      <w:pStyle w:val="2"/>
      <w:lvlText w:val="%1."/>
      <w:lvlJc w:val="left"/>
      <w:pPr>
        <w:ind w:left="560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90E6D"/>
    <w:multiLevelType w:val="multilevel"/>
    <w:tmpl w:val="891A1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A13E68"/>
    <w:multiLevelType w:val="hybridMultilevel"/>
    <w:tmpl w:val="A4E6A3AE"/>
    <w:lvl w:ilvl="0" w:tplc="E46A56E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65322C"/>
    <w:multiLevelType w:val="hybridMultilevel"/>
    <w:tmpl w:val="F252E110"/>
    <w:lvl w:ilvl="0" w:tplc="258A9952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C026C2"/>
    <w:multiLevelType w:val="hybridMultilevel"/>
    <w:tmpl w:val="39CA4FB6"/>
    <w:lvl w:ilvl="0" w:tplc="EA56A06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1047F4"/>
    <w:multiLevelType w:val="multilevel"/>
    <w:tmpl w:val="96C8EE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567"/>
      </w:pPr>
      <w:rPr>
        <w:rFonts w:ascii="Courier New" w:hAnsi="Courier New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30356B"/>
    <w:multiLevelType w:val="multilevel"/>
    <w:tmpl w:val="924882CC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F15AAD"/>
    <w:multiLevelType w:val="hybridMultilevel"/>
    <w:tmpl w:val="DD303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D768F"/>
    <w:multiLevelType w:val="hybridMultilevel"/>
    <w:tmpl w:val="2AD0F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AB5C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C33BE8"/>
    <w:multiLevelType w:val="hybridMultilevel"/>
    <w:tmpl w:val="04EE7766"/>
    <w:lvl w:ilvl="0" w:tplc="EE4A0E86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2B1529"/>
    <w:multiLevelType w:val="hybridMultilevel"/>
    <w:tmpl w:val="DCE82A6C"/>
    <w:lvl w:ilvl="0" w:tplc="43384C6E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DE4876A">
      <w:start w:val="1"/>
      <w:numFmt w:val="bullet"/>
      <w:lvlText w:val=""/>
      <w:lvlJc w:val="left"/>
      <w:pPr>
        <w:tabs>
          <w:tab w:val="num" w:pos="567"/>
        </w:tabs>
        <w:ind w:left="567" w:hanging="567"/>
      </w:pPr>
      <w:rPr>
        <w:rFonts w:ascii="Wingdings 3" w:hAnsi="Wingdings 3" w:cs="Times New Roman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09397A"/>
    <w:multiLevelType w:val="hybridMultilevel"/>
    <w:tmpl w:val="27EA86DC"/>
    <w:lvl w:ilvl="0" w:tplc="913C2914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292035"/>
    <w:multiLevelType w:val="hybridMultilevel"/>
    <w:tmpl w:val="7CD8E19A"/>
    <w:lvl w:ilvl="0" w:tplc="11E24FB2"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5A757D"/>
    <w:multiLevelType w:val="hybridMultilevel"/>
    <w:tmpl w:val="2EC21810"/>
    <w:lvl w:ilvl="0" w:tplc="4C46AAAE">
      <w:numFmt w:val="bullet"/>
      <w:lvlText w:val=""/>
      <w:lvlJc w:val="left"/>
      <w:pPr>
        <w:tabs>
          <w:tab w:val="num" w:pos="1134"/>
        </w:tabs>
        <w:ind w:left="1134" w:hanging="567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07302E"/>
    <w:multiLevelType w:val="hybridMultilevel"/>
    <w:tmpl w:val="4208AACA"/>
    <w:lvl w:ilvl="0" w:tplc="D0C6E5A2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4713E8"/>
    <w:multiLevelType w:val="multilevel"/>
    <w:tmpl w:val="2EC21810"/>
    <w:lvl w:ilvl="0">
      <w:numFmt w:val="bullet"/>
      <w:lvlText w:val=""/>
      <w:lvlJc w:val="left"/>
      <w:pPr>
        <w:tabs>
          <w:tab w:val="num" w:pos="1134"/>
        </w:tabs>
        <w:ind w:left="1134" w:hanging="567"/>
      </w:pPr>
      <w:rPr>
        <w:rFonts w:ascii="Symbol" w:eastAsia="Times New Roman" w:hAnsi="Symbol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E1032F"/>
    <w:multiLevelType w:val="multilevel"/>
    <w:tmpl w:val="301AE3B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9"/>
  </w:num>
  <w:num w:numId="3">
    <w:abstractNumId w:val="16"/>
  </w:num>
  <w:num w:numId="4">
    <w:abstractNumId w:val="4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21"/>
  </w:num>
  <w:num w:numId="14">
    <w:abstractNumId w:val="23"/>
  </w:num>
  <w:num w:numId="15">
    <w:abstractNumId w:val="20"/>
  </w:num>
  <w:num w:numId="16">
    <w:abstractNumId w:val="24"/>
  </w:num>
  <w:num w:numId="17">
    <w:abstractNumId w:val="14"/>
  </w:num>
  <w:num w:numId="18">
    <w:abstractNumId w:val="9"/>
  </w:num>
  <w:num w:numId="19">
    <w:abstractNumId w:val="7"/>
  </w:num>
  <w:num w:numId="20">
    <w:abstractNumId w:val="10"/>
  </w:num>
  <w:num w:numId="21">
    <w:abstractNumId w:val="1"/>
  </w:num>
  <w:num w:numId="22">
    <w:abstractNumId w:val="17"/>
  </w:num>
  <w:num w:numId="23">
    <w:abstractNumId w:val="11"/>
  </w:num>
  <w:num w:numId="2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B5B"/>
    <w:rsid w:val="000039F7"/>
    <w:rsid w:val="00006407"/>
    <w:rsid w:val="00011379"/>
    <w:rsid w:val="00014C9F"/>
    <w:rsid w:val="000160D7"/>
    <w:rsid w:val="00026BE8"/>
    <w:rsid w:val="00031C55"/>
    <w:rsid w:val="0003316A"/>
    <w:rsid w:val="00033C43"/>
    <w:rsid w:val="00035328"/>
    <w:rsid w:val="00050DDA"/>
    <w:rsid w:val="00055ECC"/>
    <w:rsid w:val="000565D6"/>
    <w:rsid w:val="00060FBD"/>
    <w:rsid w:val="00061D34"/>
    <w:rsid w:val="0006391C"/>
    <w:rsid w:val="000708CD"/>
    <w:rsid w:val="00072871"/>
    <w:rsid w:val="00082684"/>
    <w:rsid w:val="00093F3C"/>
    <w:rsid w:val="000D43AD"/>
    <w:rsid w:val="000E2880"/>
    <w:rsid w:val="000E58E1"/>
    <w:rsid w:val="00115A85"/>
    <w:rsid w:val="00115F92"/>
    <w:rsid w:val="001167D6"/>
    <w:rsid w:val="00123060"/>
    <w:rsid w:val="00124A3F"/>
    <w:rsid w:val="001338DA"/>
    <w:rsid w:val="00142522"/>
    <w:rsid w:val="00152F15"/>
    <w:rsid w:val="0015350E"/>
    <w:rsid w:val="001564F8"/>
    <w:rsid w:val="00156618"/>
    <w:rsid w:val="001627E3"/>
    <w:rsid w:val="00166271"/>
    <w:rsid w:val="00171B40"/>
    <w:rsid w:val="00183660"/>
    <w:rsid w:val="00191DDC"/>
    <w:rsid w:val="00193DEA"/>
    <w:rsid w:val="00196F40"/>
    <w:rsid w:val="00197AE2"/>
    <w:rsid w:val="001A507F"/>
    <w:rsid w:val="001A575C"/>
    <w:rsid w:val="001B31D9"/>
    <w:rsid w:val="001C09C3"/>
    <w:rsid w:val="001C6AD6"/>
    <w:rsid w:val="001C6B71"/>
    <w:rsid w:val="001C7815"/>
    <w:rsid w:val="001D2DCC"/>
    <w:rsid w:val="001D35F2"/>
    <w:rsid w:val="001D4CD6"/>
    <w:rsid w:val="001E0D43"/>
    <w:rsid w:val="001E0DC7"/>
    <w:rsid w:val="001E3636"/>
    <w:rsid w:val="001F54D3"/>
    <w:rsid w:val="001F716A"/>
    <w:rsid w:val="00200761"/>
    <w:rsid w:val="0020243A"/>
    <w:rsid w:val="0021162E"/>
    <w:rsid w:val="00214F46"/>
    <w:rsid w:val="00222C61"/>
    <w:rsid w:val="00243AA4"/>
    <w:rsid w:val="00250BBA"/>
    <w:rsid w:val="002601A6"/>
    <w:rsid w:val="00260C56"/>
    <w:rsid w:val="00275D95"/>
    <w:rsid w:val="002869FA"/>
    <w:rsid w:val="00292953"/>
    <w:rsid w:val="002A415C"/>
    <w:rsid w:val="002A674E"/>
    <w:rsid w:val="002C2F66"/>
    <w:rsid w:val="002C59BA"/>
    <w:rsid w:val="002D1B04"/>
    <w:rsid w:val="002E72EB"/>
    <w:rsid w:val="002F4524"/>
    <w:rsid w:val="002F5D31"/>
    <w:rsid w:val="00300515"/>
    <w:rsid w:val="00303A00"/>
    <w:rsid w:val="00304867"/>
    <w:rsid w:val="00305CBA"/>
    <w:rsid w:val="00311A8D"/>
    <w:rsid w:val="00325E92"/>
    <w:rsid w:val="0033107C"/>
    <w:rsid w:val="00342FAE"/>
    <w:rsid w:val="003430BA"/>
    <w:rsid w:val="00361851"/>
    <w:rsid w:val="00365398"/>
    <w:rsid w:val="0036673F"/>
    <w:rsid w:val="00383C74"/>
    <w:rsid w:val="00386E71"/>
    <w:rsid w:val="00391FCD"/>
    <w:rsid w:val="00394757"/>
    <w:rsid w:val="00395489"/>
    <w:rsid w:val="003A58B4"/>
    <w:rsid w:val="003A7A40"/>
    <w:rsid w:val="003B3F84"/>
    <w:rsid w:val="003B4EC6"/>
    <w:rsid w:val="003B6EFD"/>
    <w:rsid w:val="003B7E8F"/>
    <w:rsid w:val="003D45A7"/>
    <w:rsid w:val="003D5C06"/>
    <w:rsid w:val="003D62BF"/>
    <w:rsid w:val="003E287F"/>
    <w:rsid w:val="003E3A65"/>
    <w:rsid w:val="003E6B99"/>
    <w:rsid w:val="003F01A9"/>
    <w:rsid w:val="003F54AF"/>
    <w:rsid w:val="00401649"/>
    <w:rsid w:val="00405FA4"/>
    <w:rsid w:val="004156A7"/>
    <w:rsid w:val="00416C75"/>
    <w:rsid w:val="00416FB6"/>
    <w:rsid w:val="004203CE"/>
    <w:rsid w:val="00433E03"/>
    <w:rsid w:val="004375CF"/>
    <w:rsid w:val="00447C3C"/>
    <w:rsid w:val="00450399"/>
    <w:rsid w:val="00454F58"/>
    <w:rsid w:val="004571C9"/>
    <w:rsid w:val="00466C84"/>
    <w:rsid w:val="004676E2"/>
    <w:rsid w:val="00483298"/>
    <w:rsid w:val="004843ED"/>
    <w:rsid w:val="004920D6"/>
    <w:rsid w:val="00493BF6"/>
    <w:rsid w:val="00495154"/>
    <w:rsid w:val="004A0F55"/>
    <w:rsid w:val="004A7463"/>
    <w:rsid w:val="004B5738"/>
    <w:rsid w:val="004B7330"/>
    <w:rsid w:val="004C0F7C"/>
    <w:rsid w:val="004D275F"/>
    <w:rsid w:val="004D54BD"/>
    <w:rsid w:val="004D58AB"/>
    <w:rsid w:val="004F0BAD"/>
    <w:rsid w:val="004F22B9"/>
    <w:rsid w:val="0050462A"/>
    <w:rsid w:val="005060DE"/>
    <w:rsid w:val="005076AA"/>
    <w:rsid w:val="00511041"/>
    <w:rsid w:val="00511E61"/>
    <w:rsid w:val="00514E60"/>
    <w:rsid w:val="00523D66"/>
    <w:rsid w:val="00524568"/>
    <w:rsid w:val="00533027"/>
    <w:rsid w:val="0054008E"/>
    <w:rsid w:val="00540913"/>
    <w:rsid w:val="00540F05"/>
    <w:rsid w:val="005430DE"/>
    <w:rsid w:val="00543741"/>
    <w:rsid w:val="0054577F"/>
    <w:rsid w:val="00545BEB"/>
    <w:rsid w:val="00547F05"/>
    <w:rsid w:val="00552E6C"/>
    <w:rsid w:val="005647F8"/>
    <w:rsid w:val="005768C5"/>
    <w:rsid w:val="00581585"/>
    <w:rsid w:val="0058219B"/>
    <w:rsid w:val="00587FE0"/>
    <w:rsid w:val="005967A3"/>
    <w:rsid w:val="005A2481"/>
    <w:rsid w:val="005A34E1"/>
    <w:rsid w:val="005B1B2F"/>
    <w:rsid w:val="005B2C5D"/>
    <w:rsid w:val="005B6FF0"/>
    <w:rsid w:val="005B706B"/>
    <w:rsid w:val="005C5C01"/>
    <w:rsid w:val="005C675B"/>
    <w:rsid w:val="005D32F6"/>
    <w:rsid w:val="005E3592"/>
    <w:rsid w:val="005F564E"/>
    <w:rsid w:val="005F7ADE"/>
    <w:rsid w:val="00605A14"/>
    <w:rsid w:val="00607832"/>
    <w:rsid w:val="00613A67"/>
    <w:rsid w:val="006407FC"/>
    <w:rsid w:val="00641907"/>
    <w:rsid w:val="0065294A"/>
    <w:rsid w:val="00653DFE"/>
    <w:rsid w:val="00664218"/>
    <w:rsid w:val="00664EC3"/>
    <w:rsid w:val="006770BB"/>
    <w:rsid w:val="0068283B"/>
    <w:rsid w:val="00687772"/>
    <w:rsid w:val="006922E4"/>
    <w:rsid w:val="00693D37"/>
    <w:rsid w:val="00695296"/>
    <w:rsid w:val="006A2E3C"/>
    <w:rsid w:val="006B2543"/>
    <w:rsid w:val="006B7321"/>
    <w:rsid w:val="006C3E5A"/>
    <w:rsid w:val="006D1596"/>
    <w:rsid w:val="006E376A"/>
    <w:rsid w:val="006E4AF8"/>
    <w:rsid w:val="006F0877"/>
    <w:rsid w:val="006F12B5"/>
    <w:rsid w:val="006F3FFA"/>
    <w:rsid w:val="00722EFD"/>
    <w:rsid w:val="00725EA4"/>
    <w:rsid w:val="00732E44"/>
    <w:rsid w:val="0073322B"/>
    <w:rsid w:val="00734D10"/>
    <w:rsid w:val="00741214"/>
    <w:rsid w:val="00741B26"/>
    <w:rsid w:val="007530F0"/>
    <w:rsid w:val="00754ABF"/>
    <w:rsid w:val="00764A13"/>
    <w:rsid w:val="007651C5"/>
    <w:rsid w:val="00782473"/>
    <w:rsid w:val="0078672C"/>
    <w:rsid w:val="00790917"/>
    <w:rsid w:val="00791DB1"/>
    <w:rsid w:val="007B2992"/>
    <w:rsid w:val="007C0701"/>
    <w:rsid w:val="007C1C24"/>
    <w:rsid w:val="007C2B8B"/>
    <w:rsid w:val="007C64C4"/>
    <w:rsid w:val="007C66DA"/>
    <w:rsid w:val="007E0F39"/>
    <w:rsid w:val="007E278A"/>
    <w:rsid w:val="007E54A3"/>
    <w:rsid w:val="007E766C"/>
    <w:rsid w:val="007E781C"/>
    <w:rsid w:val="007F5955"/>
    <w:rsid w:val="007F6E8F"/>
    <w:rsid w:val="008005BC"/>
    <w:rsid w:val="00805A2E"/>
    <w:rsid w:val="0081099C"/>
    <w:rsid w:val="00825ECE"/>
    <w:rsid w:val="008320E7"/>
    <w:rsid w:val="008343A8"/>
    <w:rsid w:val="00837BC2"/>
    <w:rsid w:val="00850727"/>
    <w:rsid w:val="00857FF9"/>
    <w:rsid w:val="00867FE6"/>
    <w:rsid w:val="008701F4"/>
    <w:rsid w:val="0087070C"/>
    <w:rsid w:val="008759FB"/>
    <w:rsid w:val="00883A93"/>
    <w:rsid w:val="00896ABC"/>
    <w:rsid w:val="008970E1"/>
    <w:rsid w:val="008A15AC"/>
    <w:rsid w:val="008A2ACB"/>
    <w:rsid w:val="008A6BF9"/>
    <w:rsid w:val="008A7DB2"/>
    <w:rsid w:val="008B2C0B"/>
    <w:rsid w:val="008B664D"/>
    <w:rsid w:val="008B7073"/>
    <w:rsid w:val="008C62CF"/>
    <w:rsid w:val="008D43D3"/>
    <w:rsid w:val="008E72E0"/>
    <w:rsid w:val="008E781D"/>
    <w:rsid w:val="008F26B0"/>
    <w:rsid w:val="008F2CA6"/>
    <w:rsid w:val="008F5FB0"/>
    <w:rsid w:val="008F711C"/>
    <w:rsid w:val="008F7646"/>
    <w:rsid w:val="009010C6"/>
    <w:rsid w:val="00904A42"/>
    <w:rsid w:val="009078BD"/>
    <w:rsid w:val="00921614"/>
    <w:rsid w:val="00935A25"/>
    <w:rsid w:val="009421EE"/>
    <w:rsid w:val="009523A0"/>
    <w:rsid w:val="009524F8"/>
    <w:rsid w:val="00957540"/>
    <w:rsid w:val="00970979"/>
    <w:rsid w:val="00976793"/>
    <w:rsid w:val="00981604"/>
    <w:rsid w:val="00984EEE"/>
    <w:rsid w:val="0098783F"/>
    <w:rsid w:val="009A027A"/>
    <w:rsid w:val="009A2C44"/>
    <w:rsid w:val="009B3CE7"/>
    <w:rsid w:val="009B4F05"/>
    <w:rsid w:val="009C4879"/>
    <w:rsid w:val="009D1313"/>
    <w:rsid w:val="009D6907"/>
    <w:rsid w:val="009E555B"/>
    <w:rsid w:val="009F7E76"/>
    <w:rsid w:val="00A16231"/>
    <w:rsid w:val="00A333B4"/>
    <w:rsid w:val="00A358D7"/>
    <w:rsid w:val="00A40820"/>
    <w:rsid w:val="00A5591D"/>
    <w:rsid w:val="00A55A61"/>
    <w:rsid w:val="00A6322F"/>
    <w:rsid w:val="00A67BB6"/>
    <w:rsid w:val="00A734C9"/>
    <w:rsid w:val="00A75269"/>
    <w:rsid w:val="00A81FA8"/>
    <w:rsid w:val="00A8528A"/>
    <w:rsid w:val="00A92DB6"/>
    <w:rsid w:val="00A93561"/>
    <w:rsid w:val="00A97866"/>
    <w:rsid w:val="00AC2BE0"/>
    <w:rsid w:val="00AC3011"/>
    <w:rsid w:val="00AD75E5"/>
    <w:rsid w:val="00AE5CD8"/>
    <w:rsid w:val="00AE7413"/>
    <w:rsid w:val="00AE7B45"/>
    <w:rsid w:val="00AF0DD3"/>
    <w:rsid w:val="00AF7EDC"/>
    <w:rsid w:val="00B04EEF"/>
    <w:rsid w:val="00B20E95"/>
    <w:rsid w:val="00B27DFC"/>
    <w:rsid w:val="00B43369"/>
    <w:rsid w:val="00B46F15"/>
    <w:rsid w:val="00B50B3B"/>
    <w:rsid w:val="00B51B37"/>
    <w:rsid w:val="00B52412"/>
    <w:rsid w:val="00B553DC"/>
    <w:rsid w:val="00B60DE3"/>
    <w:rsid w:val="00B77165"/>
    <w:rsid w:val="00B81528"/>
    <w:rsid w:val="00BA1DA3"/>
    <w:rsid w:val="00BA4DF2"/>
    <w:rsid w:val="00BB066C"/>
    <w:rsid w:val="00BB06EA"/>
    <w:rsid w:val="00BB4F45"/>
    <w:rsid w:val="00BB5383"/>
    <w:rsid w:val="00BC05E5"/>
    <w:rsid w:val="00BC5908"/>
    <w:rsid w:val="00BD0CA5"/>
    <w:rsid w:val="00BD211A"/>
    <w:rsid w:val="00BE246F"/>
    <w:rsid w:val="00BF488C"/>
    <w:rsid w:val="00C03FB0"/>
    <w:rsid w:val="00C1016B"/>
    <w:rsid w:val="00C12F56"/>
    <w:rsid w:val="00C152C1"/>
    <w:rsid w:val="00C24347"/>
    <w:rsid w:val="00C24886"/>
    <w:rsid w:val="00C27D71"/>
    <w:rsid w:val="00C333F8"/>
    <w:rsid w:val="00C42171"/>
    <w:rsid w:val="00C46353"/>
    <w:rsid w:val="00C479D8"/>
    <w:rsid w:val="00C521AE"/>
    <w:rsid w:val="00C72019"/>
    <w:rsid w:val="00C73AE7"/>
    <w:rsid w:val="00C7434E"/>
    <w:rsid w:val="00C75697"/>
    <w:rsid w:val="00C83227"/>
    <w:rsid w:val="00C8368D"/>
    <w:rsid w:val="00C9272E"/>
    <w:rsid w:val="00C95835"/>
    <w:rsid w:val="00CB2D0D"/>
    <w:rsid w:val="00CC3DE1"/>
    <w:rsid w:val="00CC4C06"/>
    <w:rsid w:val="00CC58CA"/>
    <w:rsid w:val="00CD28FA"/>
    <w:rsid w:val="00CD6590"/>
    <w:rsid w:val="00CD7BB3"/>
    <w:rsid w:val="00CE1408"/>
    <w:rsid w:val="00CE5ABA"/>
    <w:rsid w:val="00CF629D"/>
    <w:rsid w:val="00CF7BCA"/>
    <w:rsid w:val="00D04501"/>
    <w:rsid w:val="00D05341"/>
    <w:rsid w:val="00D07309"/>
    <w:rsid w:val="00D14797"/>
    <w:rsid w:val="00D15846"/>
    <w:rsid w:val="00D16E3D"/>
    <w:rsid w:val="00D247E6"/>
    <w:rsid w:val="00D25A84"/>
    <w:rsid w:val="00D26FE1"/>
    <w:rsid w:val="00D308E8"/>
    <w:rsid w:val="00D32750"/>
    <w:rsid w:val="00D37E4E"/>
    <w:rsid w:val="00D40CAA"/>
    <w:rsid w:val="00D43A1C"/>
    <w:rsid w:val="00D475B2"/>
    <w:rsid w:val="00D5046D"/>
    <w:rsid w:val="00D50807"/>
    <w:rsid w:val="00D517C6"/>
    <w:rsid w:val="00D52B5B"/>
    <w:rsid w:val="00D668C5"/>
    <w:rsid w:val="00D67FA8"/>
    <w:rsid w:val="00D8692C"/>
    <w:rsid w:val="00D92A7B"/>
    <w:rsid w:val="00DC1074"/>
    <w:rsid w:val="00DE5167"/>
    <w:rsid w:val="00DE7192"/>
    <w:rsid w:val="00DF1624"/>
    <w:rsid w:val="00DF1FB8"/>
    <w:rsid w:val="00DF40C5"/>
    <w:rsid w:val="00E01990"/>
    <w:rsid w:val="00E02C25"/>
    <w:rsid w:val="00E02C7B"/>
    <w:rsid w:val="00E0677D"/>
    <w:rsid w:val="00E07193"/>
    <w:rsid w:val="00E11AFA"/>
    <w:rsid w:val="00E1452A"/>
    <w:rsid w:val="00E146A0"/>
    <w:rsid w:val="00E21B09"/>
    <w:rsid w:val="00E241E1"/>
    <w:rsid w:val="00E277B4"/>
    <w:rsid w:val="00E32391"/>
    <w:rsid w:val="00E353E0"/>
    <w:rsid w:val="00E73963"/>
    <w:rsid w:val="00E80319"/>
    <w:rsid w:val="00E81556"/>
    <w:rsid w:val="00E8202E"/>
    <w:rsid w:val="00E82E68"/>
    <w:rsid w:val="00E83886"/>
    <w:rsid w:val="00E84F94"/>
    <w:rsid w:val="00E91C6D"/>
    <w:rsid w:val="00E968D1"/>
    <w:rsid w:val="00EA0B84"/>
    <w:rsid w:val="00EB0BB1"/>
    <w:rsid w:val="00EB5E46"/>
    <w:rsid w:val="00EC3B95"/>
    <w:rsid w:val="00EC652F"/>
    <w:rsid w:val="00ED1606"/>
    <w:rsid w:val="00ED2759"/>
    <w:rsid w:val="00ED319E"/>
    <w:rsid w:val="00ED5328"/>
    <w:rsid w:val="00EE07A6"/>
    <w:rsid w:val="00EE15C5"/>
    <w:rsid w:val="00EE25F6"/>
    <w:rsid w:val="00EE4EA5"/>
    <w:rsid w:val="00EF5DD0"/>
    <w:rsid w:val="00EF61BB"/>
    <w:rsid w:val="00F01D91"/>
    <w:rsid w:val="00F11C92"/>
    <w:rsid w:val="00F12D19"/>
    <w:rsid w:val="00F4009C"/>
    <w:rsid w:val="00F41489"/>
    <w:rsid w:val="00F447A3"/>
    <w:rsid w:val="00F46C6E"/>
    <w:rsid w:val="00F50042"/>
    <w:rsid w:val="00F72EE6"/>
    <w:rsid w:val="00F732EC"/>
    <w:rsid w:val="00F74EBE"/>
    <w:rsid w:val="00F760A0"/>
    <w:rsid w:val="00F8197F"/>
    <w:rsid w:val="00F93B20"/>
    <w:rsid w:val="00F941B0"/>
    <w:rsid w:val="00F95C90"/>
    <w:rsid w:val="00FA01D9"/>
    <w:rsid w:val="00FA1C64"/>
    <w:rsid w:val="00FA3468"/>
    <w:rsid w:val="00FA7528"/>
    <w:rsid w:val="00FB501B"/>
    <w:rsid w:val="00FC0B11"/>
    <w:rsid w:val="00FD12CC"/>
    <w:rsid w:val="00FD3F5E"/>
    <w:rsid w:val="00FD5991"/>
    <w:rsid w:val="00FE3591"/>
    <w:rsid w:val="00FE40FD"/>
    <w:rsid w:val="00FE7A17"/>
    <w:rsid w:val="00FF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171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70979"/>
    <w:pPr>
      <w:keepNext/>
      <w:keepLines/>
      <w:numPr>
        <w:numId w:val="26"/>
      </w:numPr>
      <w:spacing w:before="120" w:after="40"/>
      <w:ind w:left="714" w:hanging="357"/>
      <w:jc w:val="center"/>
      <w:outlineLvl w:val="1"/>
    </w:pPr>
    <w:rPr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741B26"/>
    <w:pPr>
      <w:tabs>
        <w:tab w:val="left" w:pos="5103"/>
      </w:tabs>
      <w:ind w:firstLine="851"/>
      <w:jc w:val="both"/>
    </w:pPr>
    <w:rPr>
      <w:rFonts w:ascii="Lucida Sans Unicode" w:hAnsi="Lucida Sans Unicode"/>
      <w:sz w:val="20"/>
      <w:szCs w:val="20"/>
    </w:rPr>
  </w:style>
  <w:style w:type="paragraph" w:styleId="a4">
    <w:name w:val="Body Text"/>
    <w:basedOn w:val="a"/>
    <w:rsid w:val="00A358D7"/>
    <w:pPr>
      <w:spacing w:after="120"/>
    </w:pPr>
  </w:style>
  <w:style w:type="paragraph" w:styleId="a5">
    <w:name w:val="Title"/>
    <w:basedOn w:val="a"/>
    <w:link w:val="a6"/>
    <w:qFormat/>
    <w:rsid w:val="00A358D7"/>
    <w:pPr>
      <w:jc w:val="center"/>
    </w:pPr>
    <w:rPr>
      <w:rFonts w:ascii="Lucida Sans Unicode" w:hAnsi="Lucida Sans Unicode"/>
      <w:b/>
      <w:sz w:val="20"/>
      <w:szCs w:val="20"/>
    </w:rPr>
  </w:style>
  <w:style w:type="paragraph" w:styleId="a7">
    <w:name w:val="annotation text"/>
    <w:basedOn w:val="a"/>
    <w:semiHidden/>
    <w:rsid w:val="007F6E8F"/>
    <w:rPr>
      <w:rFonts w:ascii="Lucida Sans Unicode" w:hAnsi="Lucida Sans Unicode"/>
      <w:b/>
      <w:sz w:val="20"/>
      <w:szCs w:val="20"/>
    </w:rPr>
  </w:style>
  <w:style w:type="paragraph" w:styleId="a8">
    <w:name w:val="Balloon Text"/>
    <w:basedOn w:val="a"/>
    <w:semiHidden/>
    <w:rsid w:val="001338DA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36539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65398"/>
  </w:style>
  <w:style w:type="paragraph" w:styleId="ab">
    <w:name w:val="header"/>
    <w:basedOn w:val="a"/>
    <w:rsid w:val="00F447A3"/>
    <w:pPr>
      <w:tabs>
        <w:tab w:val="center" w:pos="4677"/>
        <w:tab w:val="right" w:pos="9355"/>
      </w:tabs>
    </w:pPr>
  </w:style>
  <w:style w:type="character" w:customStyle="1" w:styleId="22">
    <w:name w:val="Основной текст 2 Знак"/>
    <w:link w:val="21"/>
    <w:rsid w:val="009D6907"/>
    <w:rPr>
      <w:rFonts w:ascii="Lucida Sans Unicode" w:hAnsi="Lucida Sans Unicode"/>
    </w:rPr>
  </w:style>
  <w:style w:type="character" w:styleId="ac">
    <w:name w:val="Hyperlink"/>
    <w:rsid w:val="00837BC2"/>
    <w:rPr>
      <w:color w:val="0000FF"/>
      <w:u w:val="single"/>
    </w:rPr>
  </w:style>
  <w:style w:type="character" w:customStyle="1" w:styleId="apple-converted-space">
    <w:name w:val="apple-converted-space"/>
    <w:rsid w:val="00D37E4E"/>
  </w:style>
  <w:style w:type="character" w:customStyle="1" w:styleId="20">
    <w:name w:val="Заголовок 2 Знак"/>
    <w:link w:val="2"/>
    <w:uiPriority w:val="9"/>
    <w:semiHidden/>
    <w:rsid w:val="00970979"/>
    <w:rPr>
      <w:b/>
      <w:sz w:val="26"/>
      <w:szCs w:val="26"/>
    </w:rPr>
  </w:style>
  <w:style w:type="paragraph" w:styleId="ad">
    <w:name w:val="No Spacing"/>
    <w:uiPriority w:val="1"/>
    <w:qFormat/>
    <w:rsid w:val="003B3F84"/>
    <w:rPr>
      <w:sz w:val="24"/>
      <w:szCs w:val="24"/>
    </w:rPr>
  </w:style>
  <w:style w:type="character" w:customStyle="1" w:styleId="a6">
    <w:name w:val="Название Знак"/>
    <w:link w:val="a5"/>
    <w:rsid w:val="003B3F84"/>
    <w:rPr>
      <w:rFonts w:ascii="Lucida Sans Unicode" w:hAnsi="Lucida Sans Unicode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i32@inbo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Microsoft</Company>
  <LinksUpToDate>false</LinksUpToDate>
  <CharactersWithSpaces>11404</CharactersWithSpaces>
  <SharedDoc>false</SharedDoc>
  <HLinks>
    <vt:vector size="6" baseType="variant">
      <vt:variant>
        <vt:i4>7143500</vt:i4>
      </vt:variant>
      <vt:variant>
        <vt:i4>0</vt:i4>
      </vt:variant>
      <vt:variant>
        <vt:i4>0</vt:i4>
      </vt:variant>
      <vt:variant>
        <vt:i4>5</vt:i4>
      </vt:variant>
      <vt:variant>
        <vt:lpwstr>https://vk.com/write?email=lidiya_vict_f@mail.ru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костя</dc:creator>
  <cp:lastModifiedBy>User</cp:lastModifiedBy>
  <cp:revision>4</cp:revision>
  <cp:lastPrinted>2018-05-31T07:45:00Z</cp:lastPrinted>
  <dcterms:created xsi:type="dcterms:W3CDTF">2019-06-08T08:34:00Z</dcterms:created>
  <dcterms:modified xsi:type="dcterms:W3CDTF">2019-06-09T10:53:00Z</dcterms:modified>
</cp:coreProperties>
</file>